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ED" w:rsidRPr="004C2DBB" w:rsidRDefault="004C2DBB" w:rsidP="004C2DBB">
      <w:pPr>
        <w:spacing w:after="0" w:line="240" w:lineRule="auto"/>
        <w:rPr>
          <w:rFonts w:ascii="Times New Roman" w:hAnsi="Times New Roman" w:cs="Times New Roman"/>
          <w:sz w:val="26"/>
          <w:szCs w:val="26"/>
        </w:rPr>
      </w:pPr>
      <w:r w:rsidRPr="004C2DBB">
        <w:rPr>
          <w:rFonts w:ascii="Times New Roman" w:hAnsi="Times New Roman" w:cs="Times New Roman"/>
          <w:sz w:val="26"/>
          <w:szCs w:val="26"/>
        </w:rPr>
        <w:t>ROMÂNIA</w:t>
      </w:r>
    </w:p>
    <w:p w:rsidR="004C2DBB" w:rsidRDefault="004C2DBB" w:rsidP="004C2DBB">
      <w:pPr>
        <w:spacing w:after="0" w:line="240" w:lineRule="auto"/>
        <w:rPr>
          <w:rFonts w:ascii="Times New Roman" w:hAnsi="Times New Roman" w:cs="Times New Roman"/>
          <w:sz w:val="26"/>
          <w:szCs w:val="26"/>
        </w:rPr>
      </w:pPr>
      <w:r>
        <w:rPr>
          <w:rFonts w:ascii="Times New Roman" w:hAnsi="Times New Roman" w:cs="Times New Roman"/>
          <w:sz w:val="26"/>
          <w:szCs w:val="26"/>
        </w:rPr>
        <w:t>JUDEŢUL IALOMIŢA</w:t>
      </w:r>
    </w:p>
    <w:p w:rsidR="004C2DBB" w:rsidRDefault="004C2DBB" w:rsidP="004C2DBB">
      <w:pPr>
        <w:spacing w:after="0" w:line="240" w:lineRule="auto"/>
        <w:rPr>
          <w:rFonts w:ascii="Times New Roman" w:hAnsi="Times New Roman" w:cs="Times New Roman"/>
          <w:sz w:val="26"/>
          <w:szCs w:val="26"/>
        </w:rPr>
      </w:pPr>
      <w:r>
        <w:rPr>
          <w:rFonts w:ascii="Times New Roman" w:hAnsi="Times New Roman" w:cs="Times New Roman"/>
          <w:sz w:val="26"/>
          <w:szCs w:val="26"/>
        </w:rPr>
        <w:t>CONSILIUL LOCAL AL COMUNEI MĂRCULEŞTI</w:t>
      </w:r>
    </w:p>
    <w:p w:rsidR="004C2DBB" w:rsidRDefault="004C2DBB" w:rsidP="004C2DBB">
      <w:pPr>
        <w:spacing w:after="0" w:line="240" w:lineRule="auto"/>
        <w:rPr>
          <w:rFonts w:ascii="Times New Roman" w:hAnsi="Times New Roman" w:cs="Times New Roman"/>
          <w:sz w:val="26"/>
          <w:szCs w:val="26"/>
        </w:rPr>
      </w:pPr>
    </w:p>
    <w:p w:rsidR="004C2DBB" w:rsidRDefault="004C2DBB" w:rsidP="004C2DBB">
      <w:pPr>
        <w:spacing w:after="0" w:line="240" w:lineRule="auto"/>
        <w:rPr>
          <w:rFonts w:ascii="Times New Roman" w:hAnsi="Times New Roman" w:cs="Times New Roman"/>
          <w:sz w:val="26"/>
          <w:szCs w:val="26"/>
        </w:rPr>
      </w:pPr>
    </w:p>
    <w:p w:rsidR="004C2DBB" w:rsidRDefault="004C2DBB" w:rsidP="004C2DB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HOTĂRÂRE</w:t>
      </w:r>
    </w:p>
    <w:p w:rsidR="004C2DBB" w:rsidRDefault="004C2DBB" w:rsidP="004C2DBB">
      <w:pPr>
        <w:spacing w:after="0" w:line="240" w:lineRule="auto"/>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privind</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aprobarea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Planului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anual</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acţiune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privind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serviciile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sociale</w:t>
      </w:r>
      <w:proofErr w:type="spellEnd"/>
      <w:r>
        <w:rPr>
          <w:rFonts w:ascii="Times New Roman" w:hAnsi="Times New Roman" w:cs="Times New Roman"/>
          <w:sz w:val="26"/>
          <w:szCs w:val="26"/>
        </w:rPr>
        <w:t xml:space="preserve"> administrate </w:t>
      </w:r>
      <w:proofErr w:type="spellStart"/>
      <w:r>
        <w:rPr>
          <w:rFonts w:ascii="Times New Roman" w:hAnsi="Times New Roman" w:cs="Times New Roman"/>
          <w:sz w:val="26"/>
          <w:szCs w:val="26"/>
        </w:rPr>
        <w:t>şi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finanţate</w:t>
      </w:r>
      <w:proofErr w:type="spellEnd"/>
      <w:r>
        <w:rPr>
          <w:rFonts w:ascii="Times New Roman" w:hAnsi="Times New Roman" w:cs="Times New Roman"/>
          <w:sz w:val="26"/>
          <w:szCs w:val="26"/>
        </w:rPr>
        <w:t xml:space="preserve"> din </w:t>
      </w:r>
      <w:proofErr w:type="spellStart"/>
      <w:r>
        <w:rPr>
          <w:rFonts w:ascii="Times New Roman" w:hAnsi="Times New Roman" w:cs="Times New Roman"/>
          <w:sz w:val="26"/>
          <w:szCs w:val="26"/>
        </w:rPr>
        <w:t>bugetul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comunei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Mărculeşti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anul</w:t>
      </w:r>
      <w:proofErr w:type="spellEnd"/>
      <w:r>
        <w:rPr>
          <w:rFonts w:ascii="Times New Roman" w:hAnsi="Times New Roman" w:cs="Times New Roman"/>
          <w:sz w:val="26"/>
          <w:szCs w:val="26"/>
        </w:rPr>
        <w:t xml:space="preserve"> 2019</w:t>
      </w:r>
    </w:p>
    <w:p w:rsidR="004C2DBB" w:rsidRDefault="004C2DBB" w:rsidP="004C2DBB">
      <w:pPr>
        <w:spacing w:after="0" w:line="240" w:lineRule="auto"/>
        <w:jc w:val="center"/>
        <w:rPr>
          <w:rFonts w:ascii="Times New Roman" w:hAnsi="Times New Roman" w:cs="Times New Roman"/>
          <w:sz w:val="26"/>
          <w:szCs w:val="26"/>
        </w:rPr>
      </w:pPr>
    </w:p>
    <w:p w:rsidR="004C2DBB" w:rsidRDefault="004C2DBB" w:rsidP="004C2DBB">
      <w:pPr>
        <w:spacing w:after="0" w:line="240" w:lineRule="auto"/>
        <w:jc w:val="center"/>
        <w:rPr>
          <w:rFonts w:ascii="Times New Roman" w:hAnsi="Times New Roman" w:cs="Times New Roman"/>
          <w:sz w:val="26"/>
          <w:szCs w:val="26"/>
        </w:rPr>
      </w:pPr>
    </w:p>
    <w:p w:rsidR="004C2DBB" w:rsidRDefault="004C2DBB" w:rsidP="004C2DBB">
      <w:pPr>
        <w:spacing w:after="0" w:line="240" w:lineRule="auto"/>
        <w:jc w:val="both"/>
        <w:rPr>
          <w:rFonts w:ascii="Times New Roman" w:hAnsi="Times New Roman" w:cs="Times New Roman"/>
          <w:sz w:val="26"/>
          <w:szCs w:val="26"/>
        </w:rPr>
      </w:pPr>
    </w:p>
    <w:p w:rsidR="004C2DBB" w:rsidRDefault="004C2DBB" w:rsidP="004C2D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Consiliul</w:t>
      </w:r>
      <w:proofErr w:type="spellEnd"/>
      <w:r>
        <w:rPr>
          <w:rFonts w:ascii="Times New Roman" w:hAnsi="Times New Roman" w:cs="Times New Roman"/>
          <w:sz w:val="26"/>
          <w:szCs w:val="26"/>
        </w:rPr>
        <w:t xml:space="preserve"> local al </w:t>
      </w:r>
      <w:proofErr w:type="spellStart"/>
      <w:r>
        <w:rPr>
          <w:rFonts w:ascii="Times New Roman" w:hAnsi="Times New Roman" w:cs="Times New Roman"/>
          <w:sz w:val="26"/>
          <w:szCs w:val="26"/>
        </w:rPr>
        <w:t>comunei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Mărculeşti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judeţul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Ialomiţa</w:t>
      </w:r>
      <w:proofErr w:type="spellEnd"/>
      <w:r>
        <w:rPr>
          <w:rFonts w:ascii="Times New Roman" w:hAnsi="Times New Roman" w:cs="Times New Roman"/>
          <w:sz w:val="26"/>
          <w:szCs w:val="26"/>
        </w:rPr>
        <w:t>,</w:t>
      </w:r>
    </w:p>
    <w:p w:rsidR="004C2DBB" w:rsidRDefault="004C2DBB" w:rsidP="004C2DBB">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Având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vedere</w:t>
      </w:r>
      <w:proofErr w:type="spellEnd"/>
      <w:r>
        <w:rPr>
          <w:rFonts w:ascii="Times New Roman" w:hAnsi="Times New Roman" w:cs="Times New Roman"/>
          <w:sz w:val="26"/>
          <w:szCs w:val="26"/>
        </w:rPr>
        <w:t>:</w:t>
      </w:r>
    </w:p>
    <w:p w:rsidR="004C2DBB" w:rsidRDefault="004C2DBB" w:rsidP="004C2DB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expunerea</w:t>
      </w:r>
      <w:proofErr w:type="spellEnd"/>
      <w:r>
        <w:rPr>
          <w:rFonts w:ascii="Times New Roman" w:hAnsi="Times New Roman" w:cs="Times New Roman"/>
          <w:sz w:val="26"/>
          <w:szCs w:val="26"/>
        </w:rPr>
        <w:t xml:space="preserve"> de motive a </w:t>
      </w:r>
      <w:proofErr w:type="spellStart"/>
      <w:r>
        <w:rPr>
          <w:rFonts w:ascii="Times New Roman" w:hAnsi="Times New Roman" w:cs="Times New Roman"/>
          <w:sz w:val="26"/>
          <w:szCs w:val="26"/>
        </w:rPr>
        <w:t>primarului</w:t>
      </w:r>
      <w:proofErr w:type="spellEnd"/>
      <w:r>
        <w:rPr>
          <w:rFonts w:ascii="Times New Roman" w:hAnsi="Times New Roman" w:cs="Times New Roman"/>
          <w:sz w:val="26"/>
          <w:szCs w:val="26"/>
        </w:rPr>
        <w:t xml:space="preserve"> nr. 737 din 11.03.2019;</w:t>
      </w:r>
    </w:p>
    <w:p w:rsidR="004C2DBB" w:rsidRPr="003407EC" w:rsidRDefault="004C2DBB" w:rsidP="003407EC">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w:t>
      </w:r>
      <w:proofErr w:type="spellStart"/>
      <w:r w:rsidRPr="004C2DBB">
        <w:rPr>
          <w:rFonts w:ascii="Times New Roman" w:hAnsi="Times New Roman" w:cs="Times New Roman"/>
          <w:sz w:val="26"/>
          <w:szCs w:val="26"/>
        </w:rPr>
        <w:t>raportul</w:t>
      </w:r>
      <w:proofErr w:type="spellEnd"/>
      <w:r w:rsidRPr="004C2DBB">
        <w:rPr>
          <w:rFonts w:ascii="Times New Roman" w:hAnsi="Times New Roman" w:cs="Times New Roman"/>
          <w:sz w:val="26"/>
          <w:szCs w:val="26"/>
        </w:rPr>
        <w:t xml:space="preserve"> </w:t>
      </w:r>
      <w:proofErr w:type="spellStart"/>
      <w:r w:rsidRPr="004C2DBB">
        <w:rPr>
          <w:rFonts w:ascii="Times New Roman" w:hAnsi="Times New Roman" w:cs="Times New Roman"/>
          <w:sz w:val="26"/>
          <w:szCs w:val="26"/>
        </w:rPr>
        <w:t>secretarului</w:t>
      </w:r>
      <w:proofErr w:type="spellEnd"/>
      <w:r w:rsidRPr="004C2DBB">
        <w:rPr>
          <w:rFonts w:ascii="Times New Roman" w:hAnsi="Times New Roman" w:cs="Times New Roman"/>
          <w:sz w:val="26"/>
          <w:szCs w:val="26"/>
        </w:rPr>
        <w:t xml:space="preserve"> nr.</w:t>
      </w:r>
      <w:proofErr w:type="gramEnd"/>
      <w:r w:rsidRPr="004C2DBB">
        <w:rPr>
          <w:rFonts w:ascii="Times New Roman" w:hAnsi="Times New Roman" w:cs="Times New Roman"/>
          <w:sz w:val="26"/>
          <w:szCs w:val="26"/>
        </w:rPr>
        <w:t xml:space="preserve"> 758 din 12.03.2019,</w:t>
      </w:r>
    </w:p>
    <w:p w:rsidR="004C2DBB" w:rsidRDefault="004C2DBB" w:rsidP="00674557">
      <w:pPr>
        <w:spacing w:after="0" w:line="240" w:lineRule="auto"/>
        <w:jc w:val="both"/>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avizul</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consultativ</w:t>
      </w:r>
      <w:proofErr w:type="spellEnd"/>
      <w:r>
        <w:rPr>
          <w:rFonts w:ascii="Times New Roman" w:hAnsi="Times New Roman" w:cs="Times New Roman"/>
          <w:sz w:val="26"/>
          <w:szCs w:val="26"/>
          <w:lang w:val="es-ES_tradnl"/>
        </w:rPr>
        <w:t xml:space="preserve"> al </w:t>
      </w:r>
      <w:proofErr w:type="spellStart"/>
      <w:r>
        <w:rPr>
          <w:rFonts w:ascii="Times New Roman" w:hAnsi="Times New Roman" w:cs="Times New Roman"/>
          <w:sz w:val="26"/>
          <w:szCs w:val="26"/>
          <w:lang w:val="es-ES_tradnl"/>
        </w:rPr>
        <w:t>Consiliului</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Judeţean</w:t>
      </w:r>
      <w:proofErr w:type="spellEnd"/>
      <w:r>
        <w:rPr>
          <w:rFonts w:ascii="Times New Roman" w:hAnsi="Times New Roman" w:cs="Times New Roman"/>
          <w:sz w:val="26"/>
          <w:szCs w:val="26"/>
          <w:lang w:val="es-ES_tradnl"/>
        </w:rPr>
        <w:t xml:space="preserve"> Ialomiţa </w:t>
      </w:r>
      <w:proofErr w:type="spellStart"/>
      <w:r>
        <w:rPr>
          <w:rFonts w:ascii="Times New Roman" w:hAnsi="Times New Roman" w:cs="Times New Roman"/>
          <w:sz w:val="26"/>
          <w:szCs w:val="26"/>
          <w:lang w:val="es-ES_tradnl"/>
        </w:rPr>
        <w:t>nr</w:t>
      </w:r>
      <w:proofErr w:type="spellEnd"/>
      <w:r>
        <w:rPr>
          <w:rFonts w:ascii="Times New Roman" w:hAnsi="Times New Roman" w:cs="Times New Roman"/>
          <w:sz w:val="26"/>
          <w:szCs w:val="26"/>
          <w:lang w:val="es-ES_tradnl"/>
        </w:rPr>
        <w:t>. 6548 / 2019</w:t>
      </w:r>
      <w:r w:rsidR="007058E3">
        <w:rPr>
          <w:rFonts w:ascii="Times New Roman" w:hAnsi="Times New Roman" w:cs="Times New Roman"/>
          <w:sz w:val="26"/>
          <w:szCs w:val="26"/>
          <w:lang w:val="es-ES_tradnl"/>
        </w:rPr>
        <w:t>–Y/ 27.03.2019;</w:t>
      </w:r>
    </w:p>
    <w:p w:rsidR="007058E3" w:rsidRDefault="00D373EA" w:rsidP="00674557">
      <w:pPr>
        <w:spacing w:after="0" w:line="240" w:lineRule="auto"/>
        <w:jc w:val="both"/>
        <w:rPr>
          <w:rFonts w:ascii="Times New Roman" w:hAnsi="Times New Roman" w:cs="Times New Roman"/>
          <w:sz w:val="26"/>
          <w:szCs w:val="26"/>
          <w:lang w:val="es-ES_tradnl"/>
        </w:rPr>
      </w:pPr>
      <w:r>
        <w:rPr>
          <w:rFonts w:ascii="Times New Roman" w:hAnsi="Times New Roman" w:cs="Times New Roman"/>
          <w:sz w:val="26"/>
          <w:szCs w:val="26"/>
          <w:lang w:val="es-ES_tradnl"/>
        </w:rPr>
        <w:t>-</w:t>
      </w:r>
      <w:proofErr w:type="spellStart"/>
      <w:r>
        <w:rPr>
          <w:rFonts w:ascii="Times New Roman" w:hAnsi="Times New Roman" w:cs="Times New Roman"/>
          <w:sz w:val="26"/>
          <w:szCs w:val="26"/>
          <w:lang w:val="es-ES_tradnl"/>
        </w:rPr>
        <w:t>prevederile</w:t>
      </w:r>
      <w:proofErr w:type="spellEnd"/>
      <w:r>
        <w:rPr>
          <w:rFonts w:ascii="Times New Roman" w:hAnsi="Times New Roman" w:cs="Times New Roman"/>
          <w:sz w:val="26"/>
          <w:szCs w:val="26"/>
          <w:lang w:val="es-ES_tradnl"/>
        </w:rPr>
        <w:t xml:space="preserve"> art.84, </w:t>
      </w:r>
      <w:proofErr w:type="spellStart"/>
      <w:r>
        <w:rPr>
          <w:rFonts w:ascii="Times New Roman" w:hAnsi="Times New Roman" w:cs="Times New Roman"/>
          <w:sz w:val="26"/>
          <w:szCs w:val="26"/>
          <w:lang w:val="es-ES_tradnl"/>
        </w:rPr>
        <w:t>alin</w:t>
      </w:r>
      <w:proofErr w:type="spellEnd"/>
      <w:r>
        <w:rPr>
          <w:rFonts w:ascii="Times New Roman" w:hAnsi="Times New Roman" w:cs="Times New Roman"/>
          <w:sz w:val="26"/>
          <w:szCs w:val="26"/>
          <w:lang w:val="es-ES_tradnl"/>
        </w:rPr>
        <w:t xml:space="preserve">. </w:t>
      </w:r>
      <w:proofErr w:type="gramStart"/>
      <w:r>
        <w:rPr>
          <w:rFonts w:ascii="Times New Roman" w:hAnsi="Times New Roman" w:cs="Times New Roman"/>
          <w:sz w:val="26"/>
          <w:szCs w:val="26"/>
          <w:lang w:val="es-ES_tradnl"/>
        </w:rPr>
        <w:t>( 1</w:t>
      </w:r>
      <w:proofErr w:type="gramEnd"/>
      <w:r>
        <w:rPr>
          <w:rFonts w:ascii="Times New Roman" w:hAnsi="Times New Roman" w:cs="Times New Roman"/>
          <w:sz w:val="26"/>
          <w:szCs w:val="26"/>
          <w:lang w:val="es-ES_tradnl"/>
        </w:rPr>
        <w:t xml:space="preserve"> )</w:t>
      </w:r>
      <w:r w:rsidR="00095FEC">
        <w:rPr>
          <w:rFonts w:ascii="Times New Roman" w:hAnsi="Times New Roman" w:cs="Times New Roman"/>
          <w:sz w:val="26"/>
          <w:szCs w:val="26"/>
          <w:lang w:val="es-ES_tradnl"/>
        </w:rPr>
        <w:t xml:space="preserve"> </w:t>
      </w:r>
      <w:proofErr w:type="spellStart"/>
      <w:r w:rsidR="00095FEC">
        <w:rPr>
          <w:rFonts w:ascii="Times New Roman" w:hAnsi="Times New Roman" w:cs="Times New Roman"/>
          <w:sz w:val="26"/>
          <w:szCs w:val="26"/>
          <w:lang w:val="es-ES_tradnl"/>
        </w:rPr>
        <w:t>şi</w:t>
      </w:r>
      <w:proofErr w:type="spellEnd"/>
      <w:r>
        <w:rPr>
          <w:rFonts w:ascii="Times New Roman" w:hAnsi="Times New Roman" w:cs="Times New Roman"/>
          <w:sz w:val="26"/>
          <w:szCs w:val="26"/>
          <w:lang w:val="es-ES_tradnl"/>
        </w:rPr>
        <w:t xml:space="preserve"> art. 118 </w:t>
      </w:r>
      <w:proofErr w:type="spellStart"/>
      <w:r>
        <w:rPr>
          <w:rFonts w:ascii="Times New Roman" w:hAnsi="Times New Roman" w:cs="Times New Roman"/>
          <w:sz w:val="26"/>
          <w:szCs w:val="26"/>
          <w:lang w:val="es-ES_tradnl"/>
        </w:rPr>
        <w:t>din</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Legea</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nr</w:t>
      </w:r>
      <w:proofErr w:type="spellEnd"/>
      <w:r>
        <w:rPr>
          <w:rFonts w:ascii="Times New Roman" w:hAnsi="Times New Roman" w:cs="Times New Roman"/>
          <w:sz w:val="26"/>
          <w:szCs w:val="26"/>
          <w:lang w:val="es-ES_tradnl"/>
        </w:rPr>
        <w:t xml:space="preserve">. 292 / 2011, a </w:t>
      </w:r>
      <w:proofErr w:type="spellStart"/>
      <w:r>
        <w:rPr>
          <w:rFonts w:ascii="Times New Roman" w:hAnsi="Times New Roman" w:cs="Times New Roman"/>
          <w:sz w:val="26"/>
          <w:szCs w:val="26"/>
          <w:lang w:val="es-ES_tradnl"/>
        </w:rPr>
        <w:t>asistenţei</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sociale</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cu</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modificările</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şi</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completările</w:t>
      </w:r>
      <w:proofErr w:type="spellEnd"/>
      <w:r>
        <w:rPr>
          <w:rFonts w:ascii="Times New Roman" w:hAnsi="Times New Roman" w:cs="Times New Roman"/>
          <w:sz w:val="26"/>
          <w:szCs w:val="26"/>
          <w:lang w:val="es-ES_tradnl"/>
        </w:rPr>
        <w:t xml:space="preserve"> </w:t>
      </w:r>
      <w:proofErr w:type="spellStart"/>
      <w:r>
        <w:rPr>
          <w:rFonts w:ascii="Times New Roman" w:hAnsi="Times New Roman" w:cs="Times New Roman"/>
          <w:sz w:val="26"/>
          <w:szCs w:val="26"/>
          <w:lang w:val="es-ES_tradnl"/>
        </w:rPr>
        <w:t>ulterioare</w:t>
      </w:r>
      <w:proofErr w:type="spellEnd"/>
      <w:r>
        <w:rPr>
          <w:rFonts w:ascii="Times New Roman" w:hAnsi="Times New Roman" w:cs="Times New Roman"/>
          <w:sz w:val="26"/>
          <w:szCs w:val="26"/>
          <w:lang w:val="es-ES_tradnl"/>
        </w:rPr>
        <w:t>;</w:t>
      </w:r>
    </w:p>
    <w:p w:rsidR="00674557" w:rsidRDefault="00674557" w:rsidP="00674557">
      <w:pPr>
        <w:spacing w:after="0" w:line="240" w:lineRule="auto"/>
        <w:jc w:val="both"/>
        <w:rPr>
          <w:rFonts w:ascii="Times New Roman" w:eastAsia="Times New Roman" w:hAnsi="Times New Roman" w:cs="Times New Roman"/>
          <w:sz w:val="26"/>
          <w:szCs w:val="26"/>
          <w:lang w:eastAsia="en-GB"/>
        </w:rPr>
      </w:pPr>
      <w:r w:rsidRPr="00674557">
        <w:rPr>
          <w:rFonts w:ascii="Times New Roman" w:hAnsi="Times New Roman" w:cs="Times New Roman"/>
          <w:sz w:val="26"/>
          <w:szCs w:val="26"/>
          <w:lang w:val="es-ES_tradnl"/>
        </w:rPr>
        <w:t>-</w:t>
      </w:r>
      <w:proofErr w:type="spellStart"/>
      <w:r w:rsidRPr="00674557">
        <w:rPr>
          <w:rFonts w:ascii="Times New Roman" w:hAnsi="Times New Roman" w:cs="Times New Roman"/>
          <w:sz w:val="26"/>
          <w:szCs w:val="26"/>
          <w:lang w:val="es-ES_tradnl"/>
        </w:rPr>
        <w:t>prevederile</w:t>
      </w:r>
      <w:proofErr w:type="spellEnd"/>
      <w:r w:rsidRPr="00674557">
        <w:rPr>
          <w:rFonts w:ascii="Times New Roman" w:hAnsi="Times New Roman" w:cs="Times New Roman"/>
          <w:sz w:val="26"/>
          <w:szCs w:val="26"/>
          <w:lang w:val="es-ES_tradnl"/>
        </w:rPr>
        <w:t xml:space="preserve"> art.3, </w:t>
      </w:r>
      <w:proofErr w:type="spellStart"/>
      <w:r w:rsidRPr="00674557">
        <w:rPr>
          <w:rFonts w:ascii="Times New Roman" w:hAnsi="Times New Roman" w:cs="Times New Roman"/>
          <w:sz w:val="26"/>
          <w:szCs w:val="26"/>
          <w:lang w:val="es-ES_tradnl"/>
        </w:rPr>
        <w:t>alin</w:t>
      </w:r>
      <w:proofErr w:type="spellEnd"/>
      <w:r w:rsidRPr="00674557">
        <w:rPr>
          <w:rFonts w:ascii="Times New Roman" w:hAnsi="Times New Roman" w:cs="Times New Roman"/>
          <w:sz w:val="26"/>
          <w:szCs w:val="26"/>
          <w:lang w:val="es-ES_tradnl"/>
        </w:rPr>
        <w:t xml:space="preserve">. </w:t>
      </w:r>
      <w:proofErr w:type="gramStart"/>
      <w:r w:rsidRPr="00674557">
        <w:rPr>
          <w:rFonts w:ascii="Times New Roman" w:hAnsi="Times New Roman" w:cs="Times New Roman"/>
          <w:sz w:val="26"/>
          <w:szCs w:val="26"/>
          <w:lang w:val="es-ES_tradnl"/>
        </w:rPr>
        <w:t>( 2</w:t>
      </w:r>
      <w:proofErr w:type="gramEnd"/>
      <w:r w:rsidRPr="00674557">
        <w:rPr>
          <w:rFonts w:ascii="Times New Roman" w:hAnsi="Times New Roman" w:cs="Times New Roman"/>
          <w:sz w:val="26"/>
          <w:szCs w:val="26"/>
          <w:lang w:val="es-ES_tradnl"/>
        </w:rPr>
        <w:t xml:space="preserve"> ), </w:t>
      </w:r>
      <w:proofErr w:type="spellStart"/>
      <w:r w:rsidRPr="00674557">
        <w:rPr>
          <w:rFonts w:ascii="Times New Roman" w:hAnsi="Times New Roman" w:cs="Times New Roman"/>
          <w:sz w:val="26"/>
          <w:szCs w:val="26"/>
          <w:lang w:val="es-ES_tradnl"/>
        </w:rPr>
        <w:t>lit.</w:t>
      </w:r>
      <w:proofErr w:type="spellEnd"/>
      <w:r w:rsidRPr="00674557">
        <w:rPr>
          <w:rFonts w:ascii="Times New Roman" w:hAnsi="Times New Roman" w:cs="Times New Roman"/>
          <w:sz w:val="26"/>
          <w:szCs w:val="26"/>
          <w:lang w:val="es-ES_tradnl"/>
        </w:rPr>
        <w:t xml:space="preserve"> b) </w:t>
      </w:r>
      <w:proofErr w:type="spellStart"/>
      <w:r w:rsidRPr="00674557">
        <w:rPr>
          <w:rFonts w:ascii="Times New Roman" w:hAnsi="Times New Roman" w:cs="Times New Roman"/>
          <w:sz w:val="26"/>
          <w:szCs w:val="26"/>
          <w:lang w:val="es-ES_tradnl"/>
        </w:rPr>
        <w:t>din</w:t>
      </w:r>
      <w:proofErr w:type="spellEnd"/>
      <w:r w:rsidRPr="00674557">
        <w:rPr>
          <w:rFonts w:ascii="Times New Roman" w:hAnsi="Times New Roman" w:cs="Times New Roman"/>
          <w:sz w:val="26"/>
          <w:szCs w:val="26"/>
          <w:lang w:val="es-ES_tradnl"/>
        </w:rPr>
        <w:t xml:space="preserve"> anexa 3 la </w:t>
      </w:r>
      <w:proofErr w:type="spellStart"/>
      <w:r w:rsidRPr="00674557">
        <w:rPr>
          <w:rFonts w:ascii="Times New Roman" w:hAnsi="Times New Roman" w:cs="Times New Roman"/>
          <w:sz w:val="26"/>
          <w:szCs w:val="26"/>
          <w:lang w:val="es-ES_tradnl"/>
        </w:rPr>
        <w:t>Hotărârea</w:t>
      </w:r>
      <w:proofErr w:type="spellEnd"/>
      <w:r w:rsidRPr="00674557">
        <w:rPr>
          <w:rFonts w:ascii="Times New Roman" w:hAnsi="Times New Roman" w:cs="Times New Roman"/>
          <w:sz w:val="26"/>
          <w:szCs w:val="26"/>
          <w:lang w:val="es-ES_tradnl"/>
        </w:rPr>
        <w:t xml:space="preserve"> </w:t>
      </w:r>
      <w:proofErr w:type="spellStart"/>
      <w:r w:rsidRPr="00674557">
        <w:rPr>
          <w:rFonts w:ascii="Times New Roman" w:hAnsi="Times New Roman" w:cs="Times New Roman"/>
          <w:sz w:val="26"/>
          <w:szCs w:val="26"/>
          <w:lang w:val="es-ES_tradnl"/>
        </w:rPr>
        <w:t>Guvernului</w:t>
      </w:r>
      <w:proofErr w:type="spellEnd"/>
      <w:r w:rsidRPr="00674557">
        <w:rPr>
          <w:rFonts w:ascii="Times New Roman" w:hAnsi="Times New Roman" w:cs="Times New Roman"/>
          <w:sz w:val="26"/>
          <w:szCs w:val="26"/>
          <w:lang w:val="es-ES_tradnl"/>
        </w:rPr>
        <w:t xml:space="preserve"> </w:t>
      </w:r>
      <w:proofErr w:type="spellStart"/>
      <w:r w:rsidRPr="00674557">
        <w:rPr>
          <w:rFonts w:ascii="Times New Roman" w:hAnsi="Times New Roman" w:cs="Times New Roman"/>
          <w:sz w:val="26"/>
          <w:szCs w:val="26"/>
          <w:lang w:val="es-ES_tradnl"/>
        </w:rPr>
        <w:t>nr</w:t>
      </w:r>
      <w:proofErr w:type="spellEnd"/>
      <w:r w:rsidRPr="00674557">
        <w:rPr>
          <w:rFonts w:ascii="Times New Roman" w:hAnsi="Times New Roman" w:cs="Times New Roman"/>
          <w:sz w:val="26"/>
          <w:szCs w:val="26"/>
          <w:lang w:val="es-ES_tradnl"/>
        </w:rPr>
        <w:t xml:space="preserve">. 797 / 2017 </w:t>
      </w:r>
      <w:proofErr w:type="spellStart"/>
      <w:r w:rsidRPr="00674557">
        <w:rPr>
          <w:rFonts w:ascii="Times New Roman" w:eastAsia="Times New Roman" w:hAnsi="Times New Roman" w:cs="Times New Roman"/>
          <w:sz w:val="26"/>
          <w:szCs w:val="26"/>
          <w:lang w:eastAsia="en-GB"/>
        </w:rPr>
        <w:t>pentru</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aprobarea</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regulamentelor</w:t>
      </w:r>
      <w:proofErr w:type="spellEnd"/>
      <w:r w:rsidRPr="00674557">
        <w:rPr>
          <w:rFonts w:ascii="Times New Roman" w:eastAsia="Times New Roman" w:hAnsi="Times New Roman" w:cs="Times New Roman"/>
          <w:sz w:val="26"/>
          <w:szCs w:val="26"/>
          <w:lang w:eastAsia="en-GB"/>
        </w:rPr>
        <w:t xml:space="preserve"> - </w:t>
      </w:r>
      <w:proofErr w:type="spellStart"/>
      <w:r w:rsidRPr="00674557">
        <w:rPr>
          <w:rFonts w:ascii="Times New Roman" w:eastAsia="Times New Roman" w:hAnsi="Times New Roman" w:cs="Times New Roman"/>
          <w:sz w:val="26"/>
          <w:szCs w:val="26"/>
          <w:lang w:eastAsia="en-GB"/>
        </w:rPr>
        <w:t>cadru</w:t>
      </w:r>
      <w:proofErr w:type="spellEnd"/>
      <w:r w:rsidRPr="00674557">
        <w:rPr>
          <w:rFonts w:ascii="Times New Roman" w:eastAsia="Times New Roman" w:hAnsi="Times New Roman" w:cs="Times New Roman"/>
          <w:sz w:val="26"/>
          <w:szCs w:val="26"/>
          <w:lang w:eastAsia="en-GB"/>
        </w:rPr>
        <w:t xml:space="preserve"> de </w:t>
      </w:r>
      <w:proofErr w:type="spellStart"/>
      <w:r w:rsidRPr="00674557">
        <w:rPr>
          <w:rFonts w:ascii="Times New Roman" w:eastAsia="Times New Roman" w:hAnsi="Times New Roman" w:cs="Times New Roman"/>
          <w:sz w:val="26"/>
          <w:szCs w:val="26"/>
          <w:lang w:eastAsia="en-GB"/>
        </w:rPr>
        <w:t>organizare</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şi</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funcţionare</w:t>
      </w:r>
      <w:proofErr w:type="spellEnd"/>
      <w:r w:rsidRPr="00674557">
        <w:rPr>
          <w:rFonts w:ascii="Times New Roman" w:eastAsia="Times New Roman" w:hAnsi="Times New Roman" w:cs="Times New Roman"/>
          <w:sz w:val="26"/>
          <w:szCs w:val="26"/>
          <w:lang w:eastAsia="en-GB"/>
        </w:rPr>
        <w:t xml:space="preserve"> ale </w:t>
      </w:r>
      <w:proofErr w:type="spellStart"/>
      <w:r w:rsidRPr="00674557">
        <w:rPr>
          <w:rFonts w:ascii="Times New Roman" w:eastAsia="Times New Roman" w:hAnsi="Times New Roman" w:cs="Times New Roman"/>
          <w:sz w:val="26"/>
          <w:szCs w:val="26"/>
          <w:lang w:eastAsia="en-GB"/>
        </w:rPr>
        <w:t>serviciilor</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publice</w:t>
      </w:r>
      <w:proofErr w:type="spellEnd"/>
      <w:r w:rsidRPr="00674557">
        <w:rPr>
          <w:rFonts w:ascii="Times New Roman" w:eastAsia="Times New Roman" w:hAnsi="Times New Roman" w:cs="Times New Roman"/>
          <w:sz w:val="26"/>
          <w:szCs w:val="26"/>
          <w:lang w:eastAsia="en-GB"/>
        </w:rPr>
        <w:t xml:space="preserve"> de </w:t>
      </w:r>
      <w:proofErr w:type="spellStart"/>
      <w:r w:rsidRPr="00674557">
        <w:rPr>
          <w:rFonts w:ascii="Times New Roman" w:eastAsia="Times New Roman" w:hAnsi="Times New Roman" w:cs="Times New Roman"/>
          <w:sz w:val="26"/>
          <w:szCs w:val="26"/>
          <w:lang w:eastAsia="en-GB"/>
        </w:rPr>
        <w:t>asistenţă</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socială</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şi</w:t>
      </w:r>
      <w:proofErr w:type="spellEnd"/>
      <w:r w:rsidRPr="00674557">
        <w:rPr>
          <w:rFonts w:ascii="Times New Roman" w:eastAsia="Times New Roman" w:hAnsi="Times New Roman" w:cs="Times New Roman"/>
          <w:sz w:val="26"/>
          <w:szCs w:val="26"/>
          <w:lang w:eastAsia="en-GB"/>
        </w:rPr>
        <w:t xml:space="preserve"> a </w:t>
      </w:r>
      <w:proofErr w:type="spellStart"/>
      <w:r w:rsidRPr="00674557">
        <w:rPr>
          <w:rFonts w:ascii="Times New Roman" w:eastAsia="Times New Roman" w:hAnsi="Times New Roman" w:cs="Times New Roman"/>
          <w:sz w:val="26"/>
          <w:szCs w:val="26"/>
          <w:lang w:eastAsia="en-GB"/>
        </w:rPr>
        <w:t>structurii</w:t>
      </w:r>
      <w:proofErr w:type="spellEnd"/>
      <w:r w:rsidRPr="00674557">
        <w:rPr>
          <w:rFonts w:ascii="Times New Roman" w:eastAsia="Times New Roman" w:hAnsi="Times New Roman" w:cs="Times New Roman"/>
          <w:sz w:val="26"/>
          <w:szCs w:val="26"/>
          <w:lang w:eastAsia="en-GB"/>
        </w:rPr>
        <w:t xml:space="preserve"> </w:t>
      </w:r>
      <w:proofErr w:type="spellStart"/>
      <w:r w:rsidRPr="00674557">
        <w:rPr>
          <w:rFonts w:ascii="Times New Roman" w:eastAsia="Times New Roman" w:hAnsi="Times New Roman" w:cs="Times New Roman"/>
          <w:sz w:val="26"/>
          <w:szCs w:val="26"/>
          <w:lang w:eastAsia="en-GB"/>
        </w:rPr>
        <w:t>orientative</w:t>
      </w:r>
      <w:proofErr w:type="spellEnd"/>
      <w:r w:rsidRPr="00674557">
        <w:rPr>
          <w:rFonts w:ascii="Times New Roman" w:eastAsia="Times New Roman" w:hAnsi="Times New Roman" w:cs="Times New Roman"/>
          <w:sz w:val="26"/>
          <w:szCs w:val="26"/>
          <w:lang w:eastAsia="en-GB"/>
        </w:rPr>
        <w:t xml:space="preserve"> de personal</w:t>
      </w:r>
      <w:r>
        <w:rPr>
          <w:rFonts w:ascii="Times New Roman" w:eastAsia="Times New Roman" w:hAnsi="Times New Roman" w:cs="Times New Roman"/>
          <w:sz w:val="26"/>
          <w:szCs w:val="26"/>
          <w:lang w:eastAsia="en-GB"/>
        </w:rPr>
        <w:t>;</w:t>
      </w:r>
    </w:p>
    <w:p w:rsidR="00AC2CD6" w:rsidRDefault="00D373EA" w:rsidP="00674557">
      <w:pPr>
        <w:spacing w:after="0" w:line="240" w:lineRule="auto"/>
        <w:jc w:val="both"/>
        <w:rPr>
          <w:rFonts w:ascii="Times New Roman" w:eastAsia="Times New Roman" w:hAnsi="Times New Roman" w:cs="Times New Roman"/>
          <w:bCs/>
          <w:sz w:val="26"/>
          <w:szCs w:val="26"/>
          <w:lang w:eastAsia="en-GB"/>
        </w:rPr>
      </w:pPr>
      <w:r>
        <w:rPr>
          <w:rFonts w:ascii="Times New Roman" w:hAnsi="Times New Roman" w:cs="Times New Roman"/>
          <w:sz w:val="26"/>
          <w:szCs w:val="26"/>
          <w:lang w:val="es-ES_tradnl"/>
        </w:rPr>
        <w:t>-</w:t>
      </w:r>
      <w:proofErr w:type="spellStart"/>
      <w:r w:rsidRPr="00AC2CD6">
        <w:rPr>
          <w:rFonts w:ascii="Times New Roman" w:hAnsi="Times New Roman" w:cs="Times New Roman"/>
          <w:sz w:val="26"/>
          <w:szCs w:val="26"/>
          <w:lang w:val="es-ES_tradnl"/>
        </w:rPr>
        <w:t>prevederile</w:t>
      </w:r>
      <w:proofErr w:type="spellEnd"/>
      <w:r w:rsidRPr="00AC2CD6">
        <w:rPr>
          <w:rFonts w:ascii="Times New Roman" w:hAnsi="Times New Roman" w:cs="Times New Roman"/>
          <w:sz w:val="26"/>
          <w:szCs w:val="26"/>
          <w:lang w:val="es-ES_tradnl"/>
        </w:rPr>
        <w:t xml:space="preserve"> </w:t>
      </w:r>
      <w:proofErr w:type="spellStart"/>
      <w:r w:rsidRPr="00AC2CD6">
        <w:rPr>
          <w:rFonts w:ascii="Times New Roman" w:hAnsi="Times New Roman" w:cs="Times New Roman"/>
          <w:sz w:val="26"/>
          <w:szCs w:val="26"/>
          <w:lang w:val="es-ES_tradnl"/>
        </w:rPr>
        <w:t>Ordinului</w:t>
      </w:r>
      <w:proofErr w:type="spellEnd"/>
      <w:r w:rsidRPr="00AC2CD6">
        <w:rPr>
          <w:rFonts w:ascii="Times New Roman" w:hAnsi="Times New Roman" w:cs="Times New Roman"/>
          <w:sz w:val="26"/>
          <w:szCs w:val="26"/>
          <w:lang w:val="es-ES_tradnl"/>
        </w:rPr>
        <w:t xml:space="preserve"> </w:t>
      </w:r>
      <w:proofErr w:type="spellStart"/>
      <w:r w:rsidR="00AC2CD6" w:rsidRPr="00AC2CD6">
        <w:rPr>
          <w:rFonts w:ascii="Times New Roman" w:hAnsi="Times New Roman" w:cs="Times New Roman"/>
          <w:sz w:val="26"/>
          <w:szCs w:val="26"/>
          <w:lang w:val="es-ES_tradnl"/>
        </w:rPr>
        <w:t>nr</w:t>
      </w:r>
      <w:proofErr w:type="spellEnd"/>
      <w:r w:rsidR="00AC2CD6" w:rsidRPr="00AC2CD6">
        <w:rPr>
          <w:rFonts w:ascii="Times New Roman" w:hAnsi="Times New Roman" w:cs="Times New Roman"/>
          <w:sz w:val="26"/>
          <w:szCs w:val="26"/>
          <w:lang w:val="es-ES_tradnl"/>
        </w:rPr>
        <w:t xml:space="preserve">. 1086 / 2018 </w:t>
      </w:r>
      <w:proofErr w:type="spellStart"/>
      <w:r w:rsidR="00AC2CD6" w:rsidRPr="00AC2CD6">
        <w:rPr>
          <w:rFonts w:ascii="Times New Roman" w:eastAsia="Times New Roman" w:hAnsi="Times New Roman" w:cs="Times New Roman"/>
          <w:sz w:val="26"/>
          <w:szCs w:val="26"/>
          <w:lang w:eastAsia="en-GB"/>
        </w:rPr>
        <w:t>privind</w:t>
      </w:r>
      <w:proofErr w:type="spellEnd"/>
      <w:r w:rsidR="00AC2CD6" w:rsidRPr="00AC2CD6">
        <w:rPr>
          <w:rFonts w:ascii="Times New Roman" w:eastAsia="Times New Roman" w:hAnsi="Times New Roman" w:cs="Times New Roman"/>
          <w:sz w:val="26"/>
          <w:szCs w:val="26"/>
          <w:lang w:eastAsia="en-GB"/>
        </w:rPr>
        <w:t xml:space="preserve"> </w:t>
      </w:r>
      <w:proofErr w:type="spellStart"/>
      <w:r w:rsidR="00AC2CD6" w:rsidRPr="00AC2CD6">
        <w:rPr>
          <w:rFonts w:ascii="Times New Roman" w:eastAsia="Times New Roman" w:hAnsi="Times New Roman" w:cs="Times New Roman"/>
          <w:sz w:val="26"/>
          <w:szCs w:val="26"/>
          <w:lang w:eastAsia="en-GB"/>
        </w:rPr>
        <w:t>aprobarea</w:t>
      </w:r>
      <w:proofErr w:type="spellEnd"/>
      <w:r w:rsidR="00AC2CD6" w:rsidRPr="00AC2CD6">
        <w:rPr>
          <w:rFonts w:ascii="Times New Roman" w:eastAsia="Times New Roman" w:hAnsi="Times New Roman" w:cs="Times New Roman"/>
          <w:sz w:val="26"/>
          <w:szCs w:val="26"/>
          <w:lang w:eastAsia="en-GB"/>
        </w:rPr>
        <w:t xml:space="preserve"> </w:t>
      </w:r>
      <w:proofErr w:type="spellStart"/>
      <w:r w:rsidR="00AC2CD6" w:rsidRPr="00AC2CD6">
        <w:rPr>
          <w:rFonts w:ascii="Times New Roman" w:eastAsia="Times New Roman" w:hAnsi="Times New Roman" w:cs="Times New Roman"/>
          <w:sz w:val="26"/>
          <w:szCs w:val="26"/>
          <w:lang w:eastAsia="en-GB"/>
        </w:rPr>
        <w:t>modelului</w:t>
      </w:r>
      <w:proofErr w:type="spellEnd"/>
      <w:r w:rsidR="00AC2CD6" w:rsidRPr="00AC2CD6">
        <w:rPr>
          <w:rFonts w:ascii="Times New Roman" w:eastAsia="Times New Roman" w:hAnsi="Times New Roman" w:cs="Times New Roman"/>
          <w:sz w:val="26"/>
          <w:szCs w:val="26"/>
          <w:lang w:eastAsia="en-GB"/>
        </w:rPr>
        <w:t xml:space="preserve"> - </w:t>
      </w:r>
      <w:proofErr w:type="spellStart"/>
      <w:r w:rsidR="00AC2CD6" w:rsidRPr="00AC2CD6">
        <w:rPr>
          <w:rFonts w:ascii="Times New Roman" w:eastAsia="Times New Roman" w:hAnsi="Times New Roman" w:cs="Times New Roman"/>
          <w:bCs/>
          <w:sz w:val="26"/>
          <w:szCs w:val="26"/>
          <w:lang w:eastAsia="en-GB"/>
        </w:rPr>
        <w:t>cadru</w:t>
      </w:r>
      <w:proofErr w:type="spellEnd"/>
      <w:r w:rsidR="00AC2CD6" w:rsidRPr="00AC2CD6">
        <w:rPr>
          <w:rFonts w:ascii="Times New Roman" w:eastAsia="Times New Roman" w:hAnsi="Times New Roman" w:cs="Times New Roman"/>
          <w:bCs/>
          <w:sz w:val="26"/>
          <w:szCs w:val="26"/>
          <w:lang w:eastAsia="en-GB"/>
        </w:rPr>
        <w:t xml:space="preserve"> al </w:t>
      </w:r>
      <w:proofErr w:type="spellStart"/>
      <w:r w:rsidR="00AC2CD6" w:rsidRPr="00AC2CD6">
        <w:rPr>
          <w:rFonts w:ascii="Times New Roman" w:eastAsia="Times New Roman" w:hAnsi="Times New Roman" w:cs="Times New Roman"/>
          <w:bCs/>
          <w:sz w:val="26"/>
          <w:szCs w:val="26"/>
          <w:lang w:eastAsia="en-GB"/>
        </w:rPr>
        <w:t>Planului</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anual</w:t>
      </w:r>
      <w:proofErr w:type="spellEnd"/>
      <w:r w:rsidR="00AC2CD6" w:rsidRPr="00AC2CD6">
        <w:rPr>
          <w:rFonts w:ascii="Times New Roman" w:eastAsia="Times New Roman" w:hAnsi="Times New Roman" w:cs="Times New Roman"/>
          <w:bCs/>
          <w:sz w:val="26"/>
          <w:szCs w:val="26"/>
          <w:lang w:eastAsia="en-GB"/>
        </w:rPr>
        <w:t xml:space="preserve"> de </w:t>
      </w:r>
      <w:proofErr w:type="spellStart"/>
      <w:r w:rsidR="00AC2CD6" w:rsidRPr="00AC2CD6">
        <w:rPr>
          <w:rFonts w:ascii="Times New Roman" w:eastAsia="Times New Roman" w:hAnsi="Times New Roman" w:cs="Times New Roman"/>
          <w:bCs/>
          <w:sz w:val="26"/>
          <w:szCs w:val="26"/>
          <w:lang w:eastAsia="en-GB"/>
        </w:rPr>
        <w:t>acţiune</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privind</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serviciile</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sociale</w:t>
      </w:r>
      <w:proofErr w:type="spellEnd"/>
      <w:r w:rsidR="00AC2CD6" w:rsidRPr="00AC2CD6">
        <w:rPr>
          <w:rFonts w:ascii="Times New Roman" w:eastAsia="Times New Roman" w:hAnsi="Times New Roman" w:cs="Times New Roman"/>
          <w:bCs/>
          <w:sz w:val="26"/>
          <w:szCs w:val="26"/>
          <w:lang w:eastAsia="en-GB"/>
        </w:rPr>
        <w:t xml:space="preserve"> administrate </w:t>
      </w:r>
      <w:proofErr w:type="spellStart"/>
      <w:r w:rsidR="00AC2CD6" w:rsidRPr="00AC2CD6">
        <w:rPr>
          <w:rFonts w:ascii="Times New Roman" w:eastAsia="Times New Roman" w:hAnsi="Times New Roman" w:cs="Times New Roman"/>
          <w:bCs/>
          <w:sz w:val="26"/>
          <w:szCs w:val="26"/>
          <w:lang w:eastAsia="en-GB"/>
        </w:rPr>
        <w:t>şi</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finanţate</w:t>
      </w:r>
      <w:proofErr w:type="spellEnd"/>
      <w:r w:rsidR="00AC2CD6" w:rsidRPr="00AC2CD6">
        <w:rPr>
          <w:rFonts w:ascii="Times New Roman" w:eastAsia="Times New Roman" w:hAnsi="Times New Roman" w:cs="Times New Roman"/>
          <w:bCs/>
          <w:sz w:val="26"/>
          <w:szCs w:val="26"/>
          <w:lang w:eastAsia="en-GB"/>
        </w:rPr>
        <w:t xml:space="preserve"> din </w:t>
      </w:r>
      <w:proofErr w:type="spellStart"/>
      <w:r w:rsidR="00AC2CD6" w:rsidRPr="00AC2CD6">
        <w:rPr>
          <w:rFonts w:ascii="Times New Roman" w:eastAsia="Times New Roman" w:hAnsi="Times New Roman" w:cs="Times New Roman"/>
          <w:bCs/>
          <w:sz w:val="26"/>
          <w:szCs w:val="26"/>
          <w:lang w:eastAsia="en-GB"/>
        </w:rPr>
        <w:t>bugetul</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consiliului</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judeţean</w:t>
      </w:r>
      <w:proofErr w:type="spellEnd"/>
      <w:r w:rsidR="00AC2CD6" w:rsidRPr="00AC2CD6">
        <w:rPr>
          <w:rFonts w:ascii="Times New Roman" w:eastAsia="Times New Roman" w:hAnsi="Times New Roman" w:cs="Times New Roman"/>
          <w:bCs/>
          <w:sz w:val="26"/>
          <w:szCs w:val="26"/>
          <w:lang w:eastAsia="en-GB"/>
        </w:rPr>
        <w:t>/</w:t>
      </w:r>
      <w:proofErr w:type="spellStart"/>
      <w:r w:rsidR="00AC2CD6" w:rsidRPr="00AC2CD6">
        <w:rPr>
          <w:rFonts w:ascii="Times New Roman" w:eastAsia="Times New Roman" w:hAnsi="Times New Roman" w:cs="Times New Roman"/>
          <w:bCs/>
          <w:sz w:val="26"/>
          <w:szCs w:val="26"/>
          <w:lang w:eastAsia="en-GB"/>
        </w:rPr>
        <w:t>consiliului</w:t>
      </w:r>
      <w:proofErr w:type="spellEnd"/>
      <w:r w:rsidR="00AC2CD6" w:rsidRPr="00AC2CD6">
        <w:rPr>
          <w:rFonts w:ascii="Times New Roman" w:eastAsia="Times New Roman" w:hAnsi="Times New Roman" w:cs="Times New Roman"/>
          <w:bCs/>
          <w:sz w:val="26"/>
          <w:szCs w:val="26"/>
          <w:lang w:eastAsia="en-GB"/>
        </w:rPr>
        <w:t xml:space="preserve"> local/</w:t>
      </w:r>
      <w:proofErr w:type="spellStart"/>
      <w:r w:rsidR="00AC2CD6" w:rsidRPr="00AC2CD6">
        <w:rPr>
          <w:rFonts w:ascii="Times New Roman" w:eastAsia="Times New Roman" w:hAnsi="Times New Roman" w:cs="Times New Roman"/>
          <w:bCs/>
          <w:sz w:val="26"/>
          <w:szCs w:val="26"/>
          <w:lang w:eastAsia="en-GB"/>
        </w:rPr>
        <w:t>Consiliului</w:t>
      </w:r>
      <w:proofErr w:type="spellEnd"/>
      <w:r w:rsidR="00AC2CD6" w:rsidRPr="00AC2CD6">
        <w:rPr>
          <w:rFonts w:ascii="Times New Roman" w:eastAsia="Times New Roman" w:hAnsi="Times New Roman" w:cs="Times New Roman"/>
          <w:bCs/>
          <w:sz w:val="26"/>
          <w:szCs w:val="26"/>
          <w:lang w:eastAsia="en-GB"/>
        </w:rPr>
        <w:t xml:space="preserve"> General al </w:t>
      </w:r>
      <w:proofErr w:type="spellStart"/>
      <w:r w:rsidR="00AC2CD6" w:rsidRPr="00AC2CD6">
        <w:rPr>
          <w:rFonts w:ascii="Times New Roman" w:eastAsia="Times New Roman" w:hAnsi="Times New Roman" w:cs="Times New Roman"/>
          <w:bCs/>
          <w:sz w:val="26"/>
          <w:szCs w:val="26"/>
          <w:lang w:eastAsia="en-GB"/>
        </w:rPr>
        <w:t>Municipiului</w:t>
      </w:r>
      <w:proofErr w:type="spellEnd"/>
      <w:r w:rsidR="00AC2CD6" w:rsidRPr="00AC2CD6">
        <w:rPr>
          <w:rFonts w:ascii="Times New Roman" w:eastAsia="Times New Roman" w:hAnsi="Times New Roman" w:cs="Times New Roman"/>
          <w:bCs/>
          <w:sz w:val="26"/>
          <w:szCs w:val="26"/>
          <w:lang w:eastAsia="en-GB"/>
        </w:rPr>
        <w:t xml:space="preserve"> </w:t>
      </w:r>
      <w:proofErr w:type="spellStart"/>
      <w:r w:rsidR="00AC2CD6" w:rsidRPr="00AC2CD6">
        <w:rPr>
          <w:rFonts w:ascii="Times New Roman" w:eastAsia="Times New Roman" w:hAnsi="Times New Roman" w:cs="Times New Roman"/>
          <w:bCs/>
          <w:sz w:val="26"/>
          <w:szCs w:val="26"/>
          <w:lang w:eastAsia="en-GB"/>
        </w:rPr>
        <w:t>Bucureşti</w:t>
      </w:r>
      <w:proofErr w:type="spellEnd"/>
      <w:r w:rsidR="00AC2CD6">
        <w:rPr>
          <w:rFonts w:ascii="Times New Roman" w:eastAsia="Times New Roman" w:hAnsi="Times New Roman" w:cs="Times New Roman"/>
          <w:bCs/>
          <w:sz w:val="26"/>
          <w:szCs w:val="26"/>
          <w:lang w:eastAsia="en-GB"/>
        </w:rPr>
        <w:t>;</w:t>
      </w:r>
    </w:p>
    <w:p w:rsidR="00095FEC" w:rsidRDefault="00095FEC" w:rsidP="00674557">
      <w:pPr>
        <w:spacing w:after="0" w:line="240" w:lineRule="auto"/>
        <w:jc w:val="both"/>
        <w:rPr>
          <w:rFonts w:ascii="Times New Roman" w:eastAsia="Times New Roman" w:hAnsi="Times New Roman" w:cs="Times New Roman"/>
          <w:bCs/>
          <w:sz w:val="26"/>
          <w:szCs w:val="26"/>
          <w:lang w:eastAsia="en-GB"/>
        </w:rPr>
      </w:pPr>
      <w:r>
        <w:rPr>
          <w:rFonts w:ascii="Times New Roman" w:eastAsia="Times New Roman" w:hAnsi="Times New Roman" w:cs="Times New Roman"/>
          <w:bCs/>
          <w:sz w:val="26"/>
          <w:szCs w:val="26"/>
          <w:lang w:eastAsia="en-GB"/>
        </w:rPr>
        <w:t xml:space="preserve">       </w:t>
      </w:r>
      <w:proofErr w:type="spellStart"/>
      <w:proofErr w:type="gramStart"/>
      <w:r>
        <w:rPr>
          <w:rFonts w:ascii="Times New Roman" w:eastAsia="Times New Roman" w:hAnsi="Times New Roman" w:cs="Times New Roman"/>
          <w:bCs/>
          <w:sz w:val="26"/>
          <w:szCs w:val="26"/>
          <w:lang w:eastAsia="en-GB"/>
        </w:rPr>
        <w:t>În</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temeiul</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prevederilor</w:t>
      </w:r>
      <w:proofErr w:type="spellEnd"/>
      <w:r>
        <w:rPr>
          <w:rFonts w:ascii="Times New Roman" w:eastAsia="Times New Roman" w:hAnsi="Times New Roman" w:cs="Times New Roman"/>
          <w:bCs/>
          <w:sz w:val="26"/>
          <w:szCs w:val="26"/>
          <w:lang w:eastAsia="en-GB"/>
        </w:rPr>
        <w:t xml:space="preserve"> art.</w:t>
      </w:r>
      <w:proofErr w:type="gramEnd"/>
      <w:r>
        <w:rPr>
          <w:rFonts w:ascii="Times New Roman" w:eastAsia="Times New Roman" w:hAnsi="Times New Roman" w:cs="Times New Roman"/>
          <w:bCs/>
          <w:sz w:val="26"/>
          <w:szCs w:val="26"/>
          <w:lang w:eastAsia="en-GB"/>
        </w:rPr>
        <w:t xml:space="preserve"> </w:t>
      </w:r>
      <w:proofErr w:type="gramStart"/>
      <w:r>
        <w:rPr>
          <w:rFonts w:ascii="Times New Roman" w:eastAsia="Times New Roman" w:hAnsi="Times New Roman" w:cs="Times New Roman"/>
          <w:bCs/>
          <w:sz w:val="26"/>
          <w:szCs w:val="26"/>
          <w:lang w:eastAsia="en-GB"/>
        </w:rPr>
        <w:t xml:space="preserve">36, </w:t>
      </w:r>
      <w:proofErr w:type="spellStart"/>
      <w:r>
        <w:rPr>
          <w:rFonts w:ascii="Times New Roman" w:eastAsia="Times New Roman" w:hAnsi="Times New Roman" w:cs="Times New Roman"/>
          <w:bCs/>
          <w:sz w:val="26"/>
          <w:szCs w:val="26"/>
          <w:lang w:eastAsia="en-GB"/>
        </w:rPr>
        <w:t>alin</w:t>
      </w:r>
      <w:proofErr w:type="spellEnd"/>
      <w:r>
        <w:rPr>
          <w:rFonts w:ascii="Times New Roman" w:eastAsia="Times New Roman" w:hAnsi="Times New Roman" w:cs="Times New Roman"/>
          <w:bCs/>
          <w:sz w:val="26"/>
          <w:szCs w:val="26"/>
          <w:lang w:eastAsia="en-GB"/>
        </w:rPr>
        <w:t>.</w:t>
      </w:r>
      <w:proofErr w:type="gramEnd"/>
      <w:r>
        <w:rPr>
          <w:rFonts w:ascii="Times New Roman" w:eastAsia="Times New Roman" w:hAnsi="Times New Roman" w:cs="Times New Roman"/>
          <w:bCs/>
          <w:sz w:val="26"/>
          <w:szCs w:val="26"/>
          <w:lang w:eastAsia="en-GB"/>
        </w:rPr>
        <w:t xml:space="preserve"> </w:t>
      </w:r>
      <w:proofErr w:type="gramStart"/>
      <w:r>
        <w:rPr>
          <w:rFonts w:ascii="Times New Roman" w:eastAsia="Times New Roman" w:hAnsi="Times New Roman" w:cs="Times New Roman"/>
          <w:bCs/>
          <w:sz w:val="26"/>
          <w:szCs w:val="26"/>
          <w:lang w:eastAsia="en-GB"/>
        </w:rPr>
        <w:t>( 6</w:t>
      </w:r>
      <w:proofErr w:type="gramEnd"/>
      <w:r>
        <w:rPr>
          <w:rFonts w:ascii="Times New Roman" w:eastAsia="Times New Roman" w:hAnsi="Times New Roman" w:cs="Times New Roman"/>
          <w:bCs/>
          <w:sz w:val="26"/>
          <w:szCs w:val="26"/>
          <w:lang w:eastAsia="en-GB"/>
        </w:rPr>
        <w:t xml:space="preserve"> ), </w:t>
      </w:r>
      <w:proofErr w:type="spellStart"/>
      <w:r>
        <w:rPr>
          <w:rFonts w:ascii="Times New Roman" w:eastAsia="Times New Roman" w:hAnsi="Times New Roman" w:cs="Times New Roman"/>
          <w:bCs/>
          <w:sz w:val="26"/>
          <w:szCs w:val="26"/>
          <w:lang w:eastAsia="en-GB"/>
        </w:rPr>
        <w:t>lit.a</w:t>
      </w:r>
      <w:proofErr w:type="spellEnd"/>
      <w:r>
        <w:rPr>
          <w:rFonts w:ascii="Times New Roman" w:eastAsia="Times New Roman" w:hAnsi="Times New Roman" w:cs="Times New Roman"/>
          <w:bCs/>
          <w:sz w:val="26"/>
          <w:szCs w:val="26"/>
          <w:lang w:eastAsia="en-GB"/>
        </w:rPr>
        <w:t xml:space="preserve">), pct.2, art. </w:t>
      </w:r>
      <w:proofErr w:type="gramStart"/>
      <w:r>
        <w:rPr>
          <w:rFonts w:ascii="Times New Roman" w:eastAsia="Times New Roman" w:hAnsi="Times New Roman" w:cs="Times New Roman"/>
          <w:bCs/>
          <w:sz w:val="26"/>
          <w:szCs w:val="26"/>
          <w:lang w:eastAsia="en-GB"/>
        </w:rPr>
        <w:t xml:space="preserve">45, </w:t>
      </w:r>
      <w:proofErr w:type="spellStart"/>
      <w:r>
        <w:rPr>
          <w:rFonts w:ascii="Times New Roman" w:eastAsia="Times New Roman" w:hAnsi="Times New Roman" w:cs="Times New Roman"/>
          <w:bCs/>
          <w:sz w:val="26"/>
          <w:szCs w:val="26"/>
          <w:lang w:eastAsia="en-GB"/>
        </w:rPr>
        <w:t>alin</w:t>
      </w:r>
      <w:proofErr w:type="spellEnd"/>
      <w:r>
        <w:rPr>
          <w:rFonts w:ascii="Times New Roman" w:eastAsia="Times New Roman" w:hAnsi="Times New Roman" w:cs="Times New Roman"/>
          <w:bCs/>
          <w:sz w:val="26"/>
          <w:szCs w:val="26"/>
          <w:lang w:eastAsia="en-GB"/>
        </w:rPr>
        <w:t>.</w:t>
      </w:r>
      <w:proofErr w:type="gramEnd"/>
      <w:r>
        <w:rPr>
          <w:rFonts w:ascii="Times New Roman" w:eastAsia="Times New Roman" w:hAnsi="Times New Roman" w:cs="Times New Roman"/>
          <w:bCs/>
          <w:sz w:val="26"/>
          <w:szCs w:val="26"/>
          <w:lang w:eastAsia="en-GB"/>
        </w:rPr>
        <w:t xml:space="preserve"> </w:t>
      </w:r>
      <w:proofErr w:type="gramStart"/>
      <w:r>
        <w:rPr>
          <w:rFonts w:ascii="Times New Roman" w:eastAsia="Times New Roman" w:hAnsi="Times New Roman" w:cs="Times New Roman"/>
          <w:bCs/>
          <w:sz w:val="26"/>
          <w:szCs w:val="26"/>
          <w:lang w:eastAsia="en-GB"/>
        </w:rPr>
        <w:t>( 1</w:t>
      </w:r>
      <w:proofErr w:type="gramEnd"/>
      <w:r>
        <w:rPr>
          <w:rFonts w:ascii="Times New Roman" w:eastAsia="Times New Roman" w:hAnsi="Times New Roman" w:cs="Times New Roman"/>
          <w:bCs/>
          <w:sz w:val="26"/>
          <w:szCs w:val="26"/>
          <w:lang w:eastAsia="en-GB"/>
        </w:rPr>
        <w:t xml:space="preserve"> ) </w:t>
      </w:r>
      <w:proofErr w:type="spellStart"/>
      <w:r>
        <w:rPr>
          <w:rFonts w:ascii="Times New Roman" w:eastAsia="Times New Roman" w:hAnsi="Times New Roman" w:cs="Times New Roman"/>
          <w:bCs/>
          <w:sz w:val="26"/>
          <w:szCs w:val="26"/>
          <w:lang w:eastAsia="en-GB"/>
        </w:rPr>
        <w:t>şi</w:t>
      </w:r>
      <w:proofErr w:type="spellEnd"/>
      <w:r>
        <w:rPr>
          <w:rFonts w:ascii="Times New Roman" w:eastAsia="Times New Roman" w:hAnsi="Times New Roman" w:cs="Times New Roman"/>
          <w:bCs/>
          <w:sz w:val="26"/>
          <w:szCs w:val="26"/>
          <w:lang w:eastAsia="en-GB"/>
        </w:rPr>
        <w:t xml:space="preserve"> art. </w:t>
      </w:r>
      <w:proofErr w:type="gramStart"/>
      <w:r>
        <w:rPr>
          <w:rFonts w:ascii="Times New Roman" w:eastAsia="Times New Roman" w:hAnsi="Times New Roman" w:cs="Times New Roman"/>
          <w:bCs/>
          <w:sz w:val="26"/>
          <w:szCs w:val="26"/>
          <w:lang w:eastAsia="en-GB"/>
        </w:rPr>
        <w:t xml:space="preserve">115, </w:t>
      </w:r>
      <w:proofErr w:type="spellStart"/>
      <w:r>
        <w:rPr>
          <w:rFonts w:ascii="Times New Roman" w:eastAsia="Times New Roman" w:hAnsi="Times New Roman" w:cs="Times New Roman"/>
          <w:bCs/>
          <w:sz w:val="26"/>
          <w:szCs w:val="26"/>
          <w:lang w:eastAsia="en-GB"/>
        </w:rPr>
        <w:t>alin</w:t>
      </w:r>
      <w:proofErr w:type="spellEnd"/>
      <w:r>
        <w:rPr>
          <w:rFonts w:ascii="Times New Roman" w:eastAsia="Times New Roman" w:hAnsi="Times New Roman" w:cs="Times New Roman"/>
          <w:bCs/>
          <w:sz w:val="26"/>
          <w:szCs w:val="26"/>
          <w:lang w:eastAsia="en-GB"/>
        </w:rPr>
        <w:t>.</w:t>
      </w:r>
      <w:proofErr w:type="gramEnd"/>
      <w:r>
        <w:rPr>
          <w:rFonts w:ascii="Times New Roman" w:eastAsia="Times New Roman" w:hAnsi="Times New Roman" w:cs="Times New Roman"/>
          <w:bCs/>
          <w:sz w:val="26"/>
          <w:szCs w:val="26"/>
          <w:lang w:eastAsia="en-GB"/>
        </w:rPr>
        <w:t xml:space="preserve"> </w:t>
      </w:r>
      <w:proofErr w:type="gramStart"/>
      <w:r>
        <w:rPr>
          <w:rFonts w:ascii="Times New Roman" w:eastAsia="Times New Roman" w:hAnsi="Times New Roman" w:cs="Times New Roman"/>
          <w:bCs/>
          <w:sz w:val="26"/>
          <w:szCs w:val="26"/>
          <w:lang w:eastAsia="en-GB"/>
        </w:rPr>
        <w:t>( 1</w:t>
      </w:r>
      <w:proofErr w:type="gramEnd"/>
      <w:r>
        <w:rPr>
          <w:rFonts w:ascii="Times New Roman" w:eastAsia="Times New Roman" w:hAnsi="Times New Roman" w:cs="Times New Roman"/>
          <w:bCs/>
          <w:sz w:val="26"/>
          <w:szCs w:val="26"/>
          <w:lang w:eastAsia="en-GB"/>
        </w:rPr>
        <w:t xml:space="preserve"> ), lit. b) </w:t>
      </w:r>
      <w:proofErr w:type="gramStart"/>
      <w:r>
        <w:rPr>
          <w:rFonts w:ascii="Times New Roman" w:eastAsia="Times New Roman" w:hAnsi="Times New Roman" w:cs="Times New Roman"/>
          <w:bCs/>
          <w:sz w:val="26"/>
          <w:szCs w:val="26"/>
          <w:lang w:eastAsia="en-GB"/>
        </w:rPr>
        <w:t>din</w:t>
      </w:r>
      <w:proofErr w:type="gram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Legea</w:t>
      </w:r>
      <w:proofErr w:type="spellEnd"/>
      <w:r>
        <w:rPr>
          <w:rFonts w:ascii="Times New Roman" w:eastAsia="Times New Roman" w:hAnsi="Times New Roman" w:cs="Times New Roman"/>
          <w:bCs/>
          <w:sz w:val="26"/>
          <w:szCs w:val="26"/>
          <w:lang w:eastAsia="en-GB"/>
        </w:rPr>
        <w:t xml:space="preserve"> nr. 215 / 2001, a </w:t>
      </w:r>
      <w:proofErr w:type="spellStart"/>
      <w:r>
        <w:rPr>
          <w:rFonts w:ascii="Times New Roman" w:eastAsia="Times New Roman" w:hAnsi="Times New Roman" w:cs="Times New Roman"/>
          <w:bCs/>
          <w:sz w:val="26"/>
          <w:szCs w:val="26"/>
          <w:lang w:eastAsia="en-GB"/>
        </w:rPr>
        <w:t>administraţiei</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publice</w:t>
      </w:r>
      <w:proofErr w:type="spellEnd"/>
      <w:r>
        <w:rPr>
          <w:rFonts w:ascii="Times New Roman" w:eastAsia="Times New Roman" w:hAnsi="Times New Roman" w:cs="Times New Roman"/>
          <w:bCs/>
          <w:sz w:val="26"/>
          <w:szCs w:val="26"/>
          <w:lang w:eastAsia="en-GB"/>
        </w:rPr>
        <w:t xml:space="preserve"> locale, </w:t>
      </w:r>
      <w:proofErr w:type="spellStart"/>
      <w:r>
        <w:rPr>
          <w:rFonts w:ascii="Times New Roman" w:eastAsia="Times New Roman" w:hAnsi="Times New Roman" w:cs="Times New Roman"/>
          <w:bCs/>
          <w:sz w:val="26"/>
          <w:szCs w:val="26"/>
          <w:lang w:eastAsia="en-GB"/>
        </w:rPr>
        <w:t>republicată</w:t>
      </w:r>
      <w:proofErr w:type="spellEnd"/>
      <w:r>
        <w:rPr>
          <w:rFonts w:ascii="Times New Roman" w:eastAsia="Times New Roman" w:hAnsi="Times New Roman" w:cs="Times New Roman"/>
          <w:bCs/>
          <w:sz w:val="26"/>
          <w:szCs w:val="26"/>
          <w:lang w:eastAsia="en-GB"/>
        </w:rPr>
        <w:t xml:space="preserve">, cu </w:t>
      </w:r>
      <w:proofErr w:type="spellStart"/>
      <w:r>
        <w:rPr>
          <w:rFonts w:ascii="Times New Roman" w:eastAsia="Times New Roman" w:hAnsi="Times New Roman" w:cs="Times New Roman"/>
          <w:bCs/>
          <w:sz w:val="26"/>
          <w:szCs w:val="26"/>
          <w:lang w:eastAsia="en-GB"/>
        </w:rPr>
        <w:t>modificările</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şi</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completările</w:t>
      </w:r>
      <w:proofErr w:type="spellEnd"/>
      <w:r>
        <w:rPr>
          <w:rFonts w:ascii="Times New Roman" w:eastAsia="Times New Roman" w:hAnsi="Times New Roman" w:cs="Times New Roman"/>
          <w:bCs/>
          <w:sz w:val="26"/>
          <w:szCs w:val="26"/>
          <w:lang w:eastAsia="en-GB"/>
        </w:rPr>
        <w:t xml:space="preserve"> </w:t>
      </w:r>
      <w:proofErr w:type="spellStart"/>
      <w:r>
        <w:rPr>
          <w:rFonts w:ascii="Times New Roman" w:eastAsia="Times New Roman" w:hAnsi="Times New Roman" w:cs="Times New Roman"/>
          <w:bCs/>
          <w:sz w:val="26"/>
          <w:szCs w:val="26"/>
          <w:lang w:eastAsia="en-GB"/>
        </w:rPr>
        <w:t>ulterioare</w:t>
      </w:r>
      <w:proofErr w:type="spellEnd"/>
      <w:r>
        <w:rPr>
          <w:rFonts w:ascii="Times New Roman" w:eastAsia="Times New Roman" w:hAnsi="Times New Roman" w:cs="Times New Roman"/>
          <w:bCs/>
          <w:sz w:val="26"/>
          <w:szCs w:val="26"/>
          <w:lang w:eastAsia="en-GB"/>
        </w:rPr>
        <w:t>,</w:t>
      </w:r>
    </w:p>
    <w:p w:rsidR="00095FEC" w:rsidRDefault="00095FEC" w:rsidP="00674557">
      <w:pPr>
        <w:spacing w:after="0" w:line="240" w:lineRule="auto"/>
        <w:jc w:val="both"/>
        <w:rPr>
          <w:rFonts w:ascii="Times New Roman" w:eastAsia="Times New Roman" w:hAnsi="Times New Roman" w:cs="Times New Roman"/>
          <w:bCs/>
          <w:sz w:val="26"/>
          <w:szCs w:val="26"/>
          <w:lang w:eastAsia="en-GB"/>
        </w:rPr>
      </w:pPr>
    </w:p>
    <w:p w:rsidR="00095FEC" w:rsidRDefault="00095FEC" w:rsidP="00674557">
      <w:pPr>
        <w:spacing w:after="0" w:line="240" w:lineRule="auto"/>
        <w:jc w:val="center"/>
        <w:rPr>
          <w:rFonts w:ascii="Times New Roman" w:eastAsia="Times New Roman" w:hAnsi="Times New Roman" w:cs="Times New Roman"/>
          <w:bCs/>
          <w:sz w:val="26"/>
          <w:szCs w:val="26"/>
          <w:lang w:eastAsia="en-GB"/>
        </w:rPr>
      </w:pPr>
      <w:r>
        <w:rPr>
          <w:rFonts w:ascii="Times New Roman" w:eastAsia="Times New Roman" w:hAnsi="Times New Roman" w:cs="Times New Roman"/>
          <w:bCs/>
          <w:sz w:val="26"/>
          <w:szCs w:val="26"/>
          <w:lang w:eastAsia="en-GB"/>
        </w:rPr>
        <w:t>HOTĂRĂŞTE</w:t>
      </w:r>
    </w:p>
    <w:p w:rsidR="00095FEC" w:rsidRDefault="00095FEC" w:rsidP="00674557">
      <w:pPr>
        <w:spacing w:after="0" w:line="240" w:lineRule="auto"/>
        <w:jc w:val="center"/>
        <w:rPr>
          <w:rFonts w:ascii="Times New Roman" w:eastAsia="Times New Roman" w:hAnsi="Times New Roman" w:cs="Times New Roman"/>
          <w:bCs/>
          <w:sz w:val="26"/>
          <w:szCs w:val="26"/>
          <w:lang w:eastAsia="en-GB"/>
        </w:rPr>
      </w:pPr>
    </w:p>
    <w:p w:rsidR="00095FEC" w:rsidRDefault="00095FEC" w:rsidP="00674557">
      <w:pPr>
        <w:spacing w:after="0" w:line="240" w:lineRule="auto"/>
        <w:jc w:val="both"/>
        <w:rPr>
          <w:rFonts w:ascii="Times New Roman" w:hAnsi="Times New Roman" w:cs="Times New Roman"/>
          <w:sz w:val="26"/>
          <w:szCs w:val="26"/>
        </w:rPr>
      </w:pPr>
      <w:r>
        <w:rPr>
          <w:rFonts w:ascii="Times New Roman" w:eastAsia="Times New Roman" w:hAnsi="Times New Roman" w:cs="Times New Roman"/>
          <w:bCs/>
          <w:sz w:val="26"/>
          <w:szCs w:val="26"/>
          <w:lang w:eastAsia="en-GB"/>
        </w:rPr>
        <w:t xml:space="preserve">Art.1. Se </w:t>
      </w:r>
      <w:proofErr w:type="spellStart"/>
      <w:r>
        <w:rPr>
          <w:rFonts w:ascii="Times New Roman" w:eastAsia="Times New Roman" w:hAnsi="Times New Roman" w:cs="Times New Roman"/>
          <w:bCs/>
          <w:sz w:val="26"/>
          <w:szCs w:val="26"/>
          <w:lang w:eastAsia="en-GB"/>
        </w:rPr>
        <w:t>aprobă</w:t>
      </w:r>
      <w:proofErr w:type="spellEnd"/>
      <w:r>
        <w:rPr>
          <w:rFonts w:ascii="Times New Roman" w:eastAsia="Times New Roman" w:hAnsi="Times New Roman" w:cs="Times New Roman"/>
          <w:bCs/>
          <w:sz w:val="26"/>
          <w:szCs w:val="26"/>
          <w:lang w:eastAsia="en-GB"/>
        </w:rPr>
        <w:t xml:space="preserve"> </w:t>
      </w:r>
      <w:proofErr w:type="spellStart"/>
      <w:r>
        <w:rPr>
          <w:rFonts w:ascii="Times New Roman" w:hAnsi="Times New Roman" w:cs="Times New Roman"/>
          <w:sz w:val="26"/>
          <w:szCs w:val="26"/>
        </w:rPr>
        <w:t>Planul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anual</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acţiune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privind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serviciile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sociale</w:t>
      </w:r>
      <w:proofErr w:type="spellEnd"/>
      <w:r>
        <w:rPr>
          <w:rFonts w:ascii="Times New Roman" w:hAnsi="Times New Roman" w:cs="Times New Roman"/>
          <w:sz w:val="26"/>
          <w:szCs w:val="26"/>
        </w:rPr>
        <w:t xml:space="preserve"> administrate </w:t>
      </w:r>
      <w:proofErr w:type="spellStart"/>
      <w:r>
        <w:rPr>
          <w:rFonts w:ascii="Times New Roman" w:hAnsi="Times New Roman" w:cs="Times New Roman"/>
          <w:sz w:val="26"/>
          <w:szCs w:val="26"/>
        </w:rPr>
        <w:t>şi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finanţate</w:t>
      </w:r>
      <w:proofErr w:type="spellEnd"/>
      <w:r>
        <w:rPr>
          <w:rFonts w:ascii="Times New Roman" w:hAnsi="Times New Roman" w:cs="Times New Roman"/>
          <w:sz w:val="26"/>
          <w:szCs w:val="26"/>
        </w:rPr>
        <w:t xml:space="preserve"> din </w:t>
      </w:r>
      <w:proofErr w:type="spellStart"/>
      <w:r>
        <w:rPr>
          <w:rFonts w:ascii="Times New Roman" w:hAnsi="Times New Roman" w:cs="Times New Roman"/>
          <w:sz w:val="26"/>
          <w:szCs w:val="26"/>
        </w:rPr>
        <w:t>bugetul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comunei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Mărculeşti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anul</w:t>
      </w:r>
      <w:proofErr w:type="spellEnd"/>
      <w:r>
        <w:rPr>
          <w:rFonts w:ascii="Times New Roman" w:hAnsi="Times New Roman" w:cs="Times New Roman"/>
          <w:sz w:val="26"/>
          <w:szCs w:val="26"/>
        </w:rPr>
        <w:t xml:space="preserve"> 2019, conform </w:t>
      </w:r>
      <w:proofErr w:type="spellStart"/>
      <w:r>
        <w:rPr>
          <w:rFonts w:ascii="Times New Roman" w:hAnsi="Times New Roman" w:cs="Times New Roman"/>
          <w:sz w:val="26"/>
          <w:szCs w:val="26"/>
        </w:rPr>
        <w:t>anexei</w:t>
      </w:r>
      <w:proofErr w:type="spellEnd"/>
      <w:r>
        <w:rPr>
          <w:rFonts w:ascii="Times New Roman" w:hAnsi="Times New Roman" w:cs="Times New Roman"/>
          <w:sz w:val="26"/>
          <w:szCs w:val="26"/>
        </w:rPr>
        <w:t xml:space="preserve"> nr. 1 care </w:t>
      </w:r>
      <w:proofErr w:type="gramStart"/>
      <w:r>
        <w:rPr>
          <w:rFonts w:ascii="Times New Roman" w:hAnsi="Times New Roman" w:cs="Times New Roman"/>
          <w:sz w:val="26"/>
          <w:szCs w:val="26"/>
        </w:rPr>
        <w:t>face</w:t>
      </w:r>
      <w:proofErr w:type="gramEnd"/>
      <w:r>
        <w:rPr>
          <w:rFonts w:ascii="Times New Roman" w:hAnsi="Times New Roman" w:cs="Times New Roman"/>
          <w:sz w:val="26"/>
          <w:szCs w:val="26"/>
        </w:rPr>
        <w:t xml:space="preserve"> parte </w:t>
      </w:r>
      <w:proofErr w:type="spellStart"/>
      <w:r>
        <w:rPr>
          <w:rFonts w:ascii="Times New Roman" w:hAnsi="Times New Roman" w:cs="Times New Roman"/>
          <w:sz w:val="26"/>
          <w:szCs w:val="26"/>
        </w:rPr>
        <w:t>integrantă</w:t>
      </w:r>
      <w:proofErr w:type="spellEnd"/>
      <w:r>
        <w:rPr>
          <w:rFonts w:ascii="Times New Roman" w:hAnsi="Times New Roman" w:cs="Times New Roman"/>
          <w:sz w:val="26"/>
          <w:szCs w:val="26"/>
        </w:rPr>
        <w:t xml:space="preserve"> din </w:t>
      </w:r>
      <w:proofErr w:type="spellStart"/>
      <w:r>
        <w:rPr>
          <w:rFonts w:ascii="Times New Roman" w:hAnsi="Times New Roman" w:cs="Times New Roman"/>
          <w:sz w:val="26"/>
          <w:szCs w:val="26"/>
        </w:rPr>
        <w:t>prezenta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hotărâre</w:t>
      </w:r>
      <w:proofErr w:type="spellEnd"/>
      <w:r>
        <w:rPr>
          <w:rFonts w:ascii="Times New Roman" w:hAnsi="Times New Roman" w:cs="Times New Roman"/>
          <w:sz w:val="26"/>
          <w:szCs w:val="26"/>
        </w:rPr>
        <w:t>.</w:t>
      </w:r>
    </w:p>
    <w:p w:rsidR="00095FEC" w:rsidRDefault="00095FEC" w:rsidP="00095FEC">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Art.2. </w:t>
      </w:r>
      <w:proofErr w:type="spellStart"/>
      <w:r>
        <w:rPr>
          <w:rFonts w:ascii="Times New Roman" w:hAnsi="Times New Roman" w:cs="Times New Roman"/>
          <w:sz w:val="26"/>
          <w:szCs w:val="26"/>
        </w:rPr>
        <w:t>Prevederile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prezentei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hotărâri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vor</w:t>
      </w:r>
      <w:proofErr w:type="spellEnd"/>
      <w:r>
        <w:rPr>
          <w:rFonts w:ascii="Times New Roman" w:hAnsi="Times New Roman" w:cs="Times New Roman"/>
          <w:sz w:val="26"/>
          <w:szCs w:val="26"/>
        </w:rPr>
        <w:t xml:space="preserve"> fi </w:t>
      </w:r>
      <w:proofErr w:type="spellStart"/>
      <w:r>
        <w:rPr>
          <w:rFonts w:ascii="Times New Roman" w:hAnsi="Times New Roman" w:cs="Times New Roman"/>
          <w:sz w:val="26"/>
          <w:szCs w:val="26"/>
        </w:rPr>
        <w:t>aduse</w:t>
      </w:r>
      <w:proofErr w:type="spellEnd"/>
      <w:r>
        <w:rPr>
          <w:rFonts w:ascii="Times New Roman" w:hAnsi="Times New Roman" w:cs="Times New Roman"/>
          <w:sz w:val="26"/>
          <w:szCs w:val="26"/>
        </w:rPr>
        <w:t xml:space="preserve"> la </w:t>
      </w:r>
      <w:proofErr w:type="spellStart"/>
      <w:r>
        <w:rPr>
          <w:rFonts w:ascii="Times New Roman" w:hAnsi="Times New Roman" w:cs="Times New Roman"/>
          <w:sz w:val="26"/>
          <w:szCs w:val="26"/>
        </w:rPr>
        <w:t>îndeplinire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către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primarul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comunei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Mărculeşti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şi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compartimentul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Asistenţă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Socială</w:t>
      </w:r>
      <w:proofErr w:type="spellEnd"/>
      <w:r>
        <w:rPr>
          <w:rFonts w:ascii="Times New Roman" w:hAnsi="Times New Roman" w:cs="Times New Roman"/>
          <w:sz w:val="26"/>
          <w:szCs w:val="26"/>
        </w:rPr>
        <w:t>.</w:t>
      </w:r>
      <w:proofErr w:type="gramEnd"/>
    </w:p>
    <w:p w:rsidR="00095FEC" w:rsidRDefault="00095FEC" w:rsidP="00095FE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Art.3. </w:t>
      </w:r>
      <w:proofErr w:type="spellStart"/>
      <w:r w:rsidR="00E34093">
        <w:rPr>
          <w:rFonts w:ascii="Times New Roman" w:hAnsi="Times New Roman" w:cs="Times New Roman"/>
          <w:sz w:val="26"/>
          <w:szCs w:val="26"/>
        </w:rPr>
        <w:t>Prezenta</w:t>
      </w:r>
      <w:proofErr w:type="spellEnd"/>
      <w:r w:rsidR="00E34093">
        <w:rPr>
          <w:rFonts w:ascii="Times New Roman" w:hAnsi="Times New Roman" w:cs="Times New Roman"/>
          <w:sz w:val="26"/>
          <w:szCs w:val="26"/>
        </w:rPr>
        <w:t xml:space="preserve"> </w:t>
      </w:r>
      <w:proofErr w:type="spellStart"/>
      <w:r w:rsidR="00E34093">
        <w:rPr>
          <w:rFonts w:ascii="Times New Roman" w:hAnsi="Times New Roman" w:cs="Times New Roman"/>
          <w:sz w:val="26"/>
          <w:szCs w:val="26"/>
        </w:rPr>
        <w:t>hotărâre</w:t>
      </w:r>
      <w:proofErr w:type="spellEnd"/>
      <w:r w:rsidR="00E34093">
        <w:rPr>
          <w:rFonts w:ascii="Times New Roman" w:hAnsi="Times New Roman" w:cs="Times New Roman"/>
          <w:sz w:val="26"/>
          <w:szCs w:val="26"/>
        </w:rPr>
        <w:t xml:space="preserve"> se </w:t>
      </w:r>
      <w:proofErr w:type="spellStart"/>
      <w:proofErr w:type="gramStart"/>
      <w:r w:rsidR="00E34093">
        <w:rPr>
          <w:rFonts w:ascii="Times New Roman" w:hAnsi="Times New Roman" w:cs="Times New Roman"/>
          <w:sz w:val="26"/>
          <w:szCs w:val="26"/>
        </w:rPr>
        <w:t>va</w:t>
      </w:r>
      <w:proofErr w:type="spellEnd"/>
      <w:proofErr w:type="gramEnd"/>
      <w:r w:rsidR="00E34093">
        <w:rPr>
          <w:rFonts w:ascii="Times New Roman" w:hAnsi="Times New Roman" w:cs="Times New Roman"/>
          <w:sz w:val="26"/>
          <w:szCs w:val="26"/>
        </w:rPr>
        <w:t xml:space="preserve"> </w:t>
      </w:r>
      <w:proofErr w:type="spellStart"/>
      <w:r w:rsidR="00E34093">
        <w:rPr>
          <w:rFonts w:ascii="Times New Roman" w:hAnsi="Times New Roman" w:cs="Times New Roman"/>
          <w:sz w:val="26"/>
          <w:szCs w:val="26"/>
        </w:rPr>
        <w:t>comunica</w:t>
      </w:r>
      <w:proofErr w:type="spellEnd"/>
      <w:r w:rsidR="00E34093">
        <w:rPr>
          <w:rFonts w:ascii="Times New Roman" w:hAnsi="Times New Roman" w:cs="Times New Roman"/>
          <w:sz w:val="26"/>
          <w:szCs w:val="26"/>
        </w:rPr>
        <w:t xml:space="preserve"> de </w:t>
      </w:r>
      <w:proofErr w:type="spellStart"/>
      <w:r w:rsidR="00E34093">
        <w:rPr>
          <w:rFonts w:ascii="Times New Roman" w:hAnsi="Times New Roman" w:cs="Times New Roman"/>
          <w:sz w:val="26"/>
          <w:szCs w:val="26"/>
        </w:rPr>
        <w:t>către</w:t>
      </w:r>
      <w:proofErr w:type="spellEnd"/>
      <w:r w:rsidR="00E34093">
        <w:rPr>
          <w:rFonts w:ascii="Times New Roman" w:hAnsi="Times New Roman" w:cs="Times New Roman"/>
          <w:sz w:val="26"/>
          <w:szCs w:val="26"/>
        </w:rPr>
        <w:t xml:space="preserve"> </w:t>
      </w:r>
      <w:proofErr w:type="spellStart"/>
      <w:r w:rsidR="00E34093">
        <w:rPr>
          <w:rFonts w:ascii="Times New Roman" w:hAnsi="Times New Roman" w:cs="Times New Roman"/>
          <w:sz w:val="26"/>
          <w:szCs w:val="26"/>
        </w:rPr>
        <w:t>secretarul</w:t>
      </w:r>
      <w:proofErr w:type="spellEnd"/>
      <w:r w:rsidR="00E34093">
        <w:rPr>
          <w:rFonts w:ascii="Times New Roman" w:hAnsi="Times New Roman" w:cs="Times New Roman"/>
          <w:sz w:val="26"/>
          <w:szCs w:val="26"/>
        </w:rPr>
        <w:t xml:space="preserve"> </w:t>
      </w:r>
      <w:proofErr w:type="spellStart"/>
      <w:r w:rsidR="00E34093">
        <w:rPr>
          <w:rFonts w:ascii="Times New Roman" w:hAnsi="Times New Roman" w:cs="Times New Roman"/>
          <w:sz w:val="26"/>
          <w:szCs w:val="26"/>
        </w:rPr>
        <w:t>comunei</w:t>
      </w:r>
      <w:proofErr w:type="spellEnd"/>
      <w:r w:rsidR="00E34093">
        <w:rPr>
          <w:rFonts w:ascii="Times New Roman" w:hAnsi="Times New Roman" w:cs="Times New Roman"/>
          <w:sz w:val="26"/>
          <w:szCs w:val="26"/>
        </w:rPr>
        <w:t xml:space="preserve"> </w:t>
      </w:r>
      <w:proofErr w:type="spellStart"/>
      <w:r w:rsidR="00E34093">
        <w:rPr>
          <w:rFonts w:ascii="Times New Roman" w:hAnsi="Times New Roman" w:cs="Times New Roman"/>
          <w:sz w:val="26"/>
          <w:szCs w:val="26"/>
        </w:rPr>
        <w:t>Mărculeşti</w:t>
      </w:r>
      <w:proofErr w:type="spellEnd"/>
      <w:r w:rsidR="00E34093">
        <w:rPr>
          <w:rFonts w:ascii="Times New Roman" w:hAnsi="Times New Roman" w:cs="Times New Roman"/>
          <w:sz w:val="26"/>
          <w:szCs w:val="26"/>
        </w:rPr>
        <w:t>.</w:t>
      </w:r>
    </w:p>
    <w:p w:rsidR="00E34093" w:rsidRDefault="00E34093" w:rsidP="00095FEC">
      <w:pPr>
        <w:spacing w:after="0" w:line="240" w:lineRule="auto"/>
        <w:jc w:val="both"/>
        <w:rPr>
          <w:rFonts w:ascii="Times New Roman" w:hAnsi="Times New Roman" w:cs="Times New Roman"/>
          <w:sz w:val="26"/>
          <w:szCs w:val="26"/>
        </w:rPr>
      </w:pPr>
    </w:p>
    <w:p w:rsidR="00E34093" w:rsidRDefault="00E34093" w:rsidP="00E34093">
      <w:pPr>
        <w:spacing w:after="0" w:line="240" w:lineRule="auto"/>
        <w:jc w:val="both"/>
        <w:rPr>
          <w:rFonts w:ascii="Times New Roman" w:hAnsi="Times New Roman" w:cs="Times New Roman"/>
          <w:sz w:val="26"/>
          <w:szCs w:val="26"/>
        </w:rPr>
      </w:pPr>
    </w:p>
    <w:p w:rsidR="00E34093" w:rsidRPr="00E34093" w:rsidRDefault="00E34093" w:rsidP="00E34093">
      <w:pPr>
        <w:spacing w:after="0" w:line="240" w:lineRule="auto"/>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 xml:space="preserve">PREŞEDINTE DE ŞEDINŢĂ,                                  CONTRASEMNEAZĂ,    </w:t>
      </w:r>
    </w:p>
    <w:p w:rsidR="00E34093" w:rsidRDefault="00E34093" w:rsidP="00E34093">
      <w:pPr>
        <w:spacing w:after="0" w:line="240" w:lineRule="auto"/>
        <w:ind w:left="360"/>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Pr="00E34093">
        <w:rPr>
          <w:rFonts w:ascii="Times New Roman" w:hAnsi="Times New Roman" w:cs="Times New Roman"/>
          <w:sz w:val="26"/>
          <w:szCs w:val="26"/>
          <w:lang w:val="ro-RO"/>
        </w:rPr>
        <w:t xml:space="preserve">       SECRETAR,            </w:t>
      </w:r>
    </w:p>
    <w:p w:rsidR="00E34093" w:rsidRPr="00E34093" w:rsidRDefault="00E34093" w:rsidP="00E34093">
      <w:pPr>
        <w:spacing w:after="0" w:line="240" w:lineRule="auto"/>
        <w:ind w:left="360"/>
        <w:jc w:val="both"/>
        <w:rPr>
          <w:rFonts w:ascii="Times New Roman" w:hAnsi="Times New Roman" w:cs="Times New Roman"/>
          <w:sz w:val="26"/>
          <w:szCs w:val="26"/>
          <w:lang w:val="ro-RO"/>
        </w:rPr>
      </w:pPr>
      <w:r>
        <w:rPr>
          <w:rFonts w:ascii="Times New Roman" w:hAnsi="Times New Roman" w:cs="Times New Roman"/>
          <w:sz w:val="26"/>
          <w:szCs w:val="26"/>
          <w:lang w:val="ro-RO"/>
        </w:rPr>
        <w:t>AVRAMESCU ION</w:t>
      </w:r>
      <w:r w:rsidRPr="00E34093">
        <w:rPr>
          <w:rFonts w:ascii="Times New Roman" w:hAnsi="Times New Roman" w:cs="Times New Roman"/>
          <w:sz w:val="26"/>
          <w:szCs w:val="26"/>
          <w:lang w:val="ro-RO"/>
        </w:rPr>
        <w:t xml:space="preserve">      </w:t>
      </w:r>
    </w:p>
    <w:p w:rsidR="00E34093" w:rsidRPr="00E34093" w:rsidRDefault="00E34093" w:rsidP="00E34093">
      <w:pPr>
        <w:spacing w:after="0" w:line="240" w:lineRule="auto"/>
        <w:ind w:left="360"/>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 xml:space="preserve">                           </w:t>
      </w:r>
      <w:r>
        <w:rPr>
          <w:rFonts w:ascii="Times New Roman" w:hAnsi="Times New Roman" w:cs="Times New Roman"/>
          <w:sz w:val="26"/>
          <w:szCs w:val="26"/>
          <w:lang w:val="ro-RO"/>
        </w:rPr>
        <w:t xml:space="preserve">                                    </w:t>
      </w:r>
      <w:r w:rsidRPr="00E34093">
        <w:rPr>
          <w:rFonts w:ascii="Times New Roman" w:hAnsi="Times New Roman" w:cs="Times New Roman"/>
          <w:sz w:val="26"/>
          <w:szCs w:val="26"/>
          <w:lang w:val="ro-RO"/>
        </w:rPr>
        <w:t xml:space="preserve">    DAVIDESCU ŞTEFANIA - FELICIA                                                                                                                             </w:t>
      </w:r>
    </w:p>
    <w:p w:rsidR="00E34093" w:rsidRPr="00E34093" w:rsidRDefault="00E34093" w:rsidP="00E34093">
      <w:pPr>
        <w:spacing w:after="0" w:line="240" w:lineRule="auto"/>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 xml:space="preserve"> </w:t>
      </w:r>
    </w:p>
    <w:p w:rsidR="00E34093" w:rsidRPr="00E34093" w:rsidRDefault="00E34093" w:rsidP="00E34093">
      <w:pPr>
        <w:spacing w:after="0" w:line="240" w:lineRule="auto"/>
        <w:jc w:val="both"/>
        <w:rPr>
          <w:rFonts w:ascii="Times New Roman" w:hAnsi="Times New Roman" w:cs="Times New Roman"/>
          <w:sz w:val="26"/>
          <w:szCs w:val="26"/>
          <w:lang w:val="ro-RO"/>
        </w:rPr>
      </w:pPr>
    </w:p>
    <w:p w:rsidR="008210D4" w:rsidRDefault="008210D4" w:rsidP="00E34093">
      <w:pPr>
        <w:spacing w:after="0" w:line="240" w:lineRule="auto"/>
        <w:jc w:val="both"/>
        <w:rPr>
          <w:rFonts w:ascii="Times New Roman" w:hAnsi="Times New Roman" w:cs="Times New Roman"/>
          <w:sz w:val="26"/>
          <w:szCs w:val="26"/>
          <w:lang w:val="ro-RO"/>
        </w:rPr>
      </w:pPr>
    </w:p>
    <w:p w:rsidR="005E0F7E" w:rsidRDefault="005E0F7E" w:rsidP="00E34093">
      <w:pPr>
        <w:spacing w:after="0" w:line="240" w:lineRule="auto"/>
        <w:jc w:val="both"/>
        <w:rPr>
          <w:rFonts w:ascii="Times New Roman" w:hAnsi="Times New Roman" w:cs="Times New Roman"/>
          <w:sz w:val="26"/>
          <w:szCs w:val="26"/>
          <w:lang w:val="ro-RO"/>
        </w:rPr>
      </w:pPr>
    </w:p>
    <w:p w:rsidR="005E0F7E" w:rsidRDefault="005E0F7E" w:rsidP="00E34093">
      <w:pPr>
        <w:spacing w:after="0" w:line="240" w:lineRule="auto"/>
        <w:jc w:val="both"/>
        <w:rPr>
          <w:rFonts w:ascii="Times New Roman" w:hAnsi="Times New Roman" w:cs="Times New Roman"/>
          <w:sz w:val="26"/>
          <w:szCs w:val="26"/>
          <w:lang w:val="ro-RO"/>
        </w:rPr>
      </w:pPr>
    </w:p>
    <w:p w:rsidR="005E0F7E" w:rsidRDefault="005E0F7E" w:rsidP="00E34093">
      <w:pPr>
        <w:spacing w:after="0" w:line="240" w:lineRule="auto"/>
        <w:jc w:val="both"/>
        <w:rPr>
          <w:rFonts w:ascii="Times New Roman" w:hAnsi="Times New Roman" w:cs="Times New Roman"/>
          <w:sz w:val="26"/>
          <w:szCs w:val="26"/>
          <w:lang w:val="ro-RO"/>
        </w:rPr>
      </w:pPr>
    </w:p>
    <w:p w:rsidR="005E0F7E" w:rsidRDefault="005E0F7E" w:rsidP="00E34093">
      <w:pPr>
        <w:spacing w:after="0" w:line="240" w:lineRule="auto"/>
        <w:jc w:val="both"/>
        <w:rPr>
          <w:rFonts w:ascii="Times New Roman" w:hAnsi="Times New Roman" w:cs="Times New Roman"/>
          <w:sz w:val="26"/>
          <w:szCs w:val="26"/>
          <w:lang w:val="ro-RO"/>
        </w:rPr>
      </w:pPr>
    </w:p>
    <w:p w:rsidR="00E34093" w:rsidRPr="00E34093" w:rsidRDefault="00E34093" w:rsidP="00E34093">
      <w:pPr>
        <w:spacing w:after="0" w:line="240" w:lineRule="auto"/>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 xml:space="preserve">Nr. </w:t>
      </w:r>
      <w:r w:rsidR="005E0F7E">
        <w:rPr>
          <w:rFonts w:ascii="Times New Roman" w:hAnsi="Times New Roman" w:cs="Times New Roman"/>
          <w:sz w:val="26"/>
          <w:szCs w:val="26"/>
          <w:lang w:val="ro-RO"/>
        </w:rPr>
        <w:t>17</w:t>
      </w:r>
    </w:p>
    <w:p w:rsidR="00E34093" w:rsidRPr="00E34093" w:rsidRDefault="00E34093" w:rsidP="00E34093">
      <w:pPr>
        <w:spacing w:after="0" w:line="240" w:lineRule="auto"/>
        <w:jc w:val="both"/>
        <w:rPr>
          <w:rFonts w:ascii="Times New Roman" w:hAnsi="Times New Roman" w:cs="Times New Roman"/>
          <w:sz w:val="26"/>
          <w:szCs w:val="26"/>
          <w:lang w:val="ro-RO"/>
        </w:rPr>
      </w:pPr>
      <w:r w:rsidRPr="00E34093">
        <w:rPr>
          <w:rFonts w:ascii="Times New Roman" w:hAnsi="Times New Roman" w:cs="Times New Roman"/>
          <w:sz w:val="26"/>
          <w:szCs w:val="26"/>
          <w:lang w:val="ro-RO"/>
        </w:rPr>
        <w:t>Adoptată astăzi, 28.03.2019</w:t>
      </w:r>
    </w:p>
    <w:p w:rsidR="00E34093" w:rsidRDefault="00E34093" w:rsidP="00E34093">
      <w:pPr>
        <w:spacing w:after="0" w:line="240" w:lineRule="auto"/>
        <w:rPr>
          <w:rFonts w:ascii="Times New Roman" w:hAnsi="Times New Roman" w:cs="Times New Roman"/>
          <w:sz w:val="26"/>
          <w:szCs w:val="26"/>
          <w:lang w:val="ro-RO"/>
        </w:rPr>
      </w:pPr>
      <w:r w:rsidRPr="00E34093">
        <w:rPr>
          <w:rFonts w:ascii="Times New Roman" w:hAnsi="Times New Roman" w:cs="Times New Roman"/>
          <w:sz w:val="26"/>
          <w:szCs w:val="26"/>
          <w:lang w:val="ro-RO"/>
        </w:rPr>
        <w:t>La Mărculeşti</w:t>
      </w:r>
    </w:p>
    <w:p w:rsidR="00561D3E" w:rsidRPr="00DD5473" w:rsidRDefault="00561D3E" w:rsidP="00561D3E">
      <w:pPr>
        <w:spacing w:after="0" w:line="240" w:lineRule="auto"/>
        <w:rPr>
          <w:rFonts w:ascii="Times New Roman" w:hAnsi="Times New Roman"/>
          <w:b/>
          <w:sz w:val="26"/>
          <w:szCs w:val="26"/>
        </w:rPr>
      </w:pPr>
      <w:r>
        <w:rPr>
          <w:rFonts w:ascii="Times New Roman" w:hAnsi="Times New Roman"/>
          <w:b/>
          <w:sz w:val="26"/>
          <w:szCs w:val="26"/>
          <w:lang w:val="ro-RO"/>
        </w:rPr>
        <w:lastRenderedPageBreak/>
        <w:t xml:space="preserve">ROMÂNIA            </w:t>
      </w:r>
      <w:r w:rsidRPr="00114C61">
        <w:rPr>
          <w:rFonts w:ascii="Times New Roman" w:hAnsi="Times New Roman"/>
          <w:b/>
          <w:sz w:val="26"/>
          <w:szCs w:val="26"/>
          <w:lang w:val="ro-RO"/>
        </w:rPr>
        <w:t xml:space="preserve">        </w:t>
      </w:r>
      <w:r>
        <w:rPr>
          <w:rFonts w:ascii="Times New Roman" w:hAnsi="Times New Roman"/>
          <w:b/>
          <w:sz w:val="26"/>
          <w:szCs w:val="26"/>
          <w:lang w:val="ro-RO"/>
        </w:rPr>
        <w:t xml:space="preserve">                    Anexa nr. 1 la hot</w:t>
      </w:r>
      <w:proofErr w:type="spellStart"/>
      <w:r>
        <w:rPr>
          <w:rFonts w:ascii="Times New Roman" w:hAnsi="Times New Roman"/>
          <w:b/>
          <w:sz w:val="26"/>
          <w:szCs w:val="26"/>
        </w:rPr>
        <w:t>ărârea</w:t>
      </w:r>
      <w:proofErr w:type="spellEnd"/>
      <w:r>
        <w:rPr>
          <w:rFonts w:ascii="Times New Roman" w:hAnsi="Times New Roman"/>
          <w:b/>
          <w:sz w:val="26"/>
          <w:szCs w:val="26"/>
        </w:rPr>
        <w:t xml:space="preserve"> nr. 17 din 28.03.2019</w:t>
      </w:r>
    </w:p>
    <w:p w:rsidR="00561D3E" w:rsidRPr="00114C61" w:rsidRDefault="00561D3E" w:rsidP="00561D3E">
      <w:pPr>
        <w:spacing w:after="0" w:line="240" w:lineRule="auto"/>
        <w:rPr>
          <w:rFonts w:ascii="Times New Roman" w:hAnsi="Times New Roman"/>
          <w:b/>
          <w:sz w:val="26"/>
          <w:szCs w:val="26"/>
          <w:lang w:val="ro-RO"/>
        </w:rPr>
      </w:pPr>
      <w:r w:rsidRPr="00114C61">
        <w:rPr>
          <w:rFonts w:ascii="Times New Roman" w:hAnsi="Times New Roman"/>
          <w:b/>
          <w:sz w:val="26"/>
          <w:szCs w:val="26"/>
          <w:lang w:val="ro-RO"/>
        </w:rPr>
        <w:t>JUDEŢUL IALOMIŢA</w:t>
      </w:r>
    </w:p>
    <w:p w:rsidR="00561D3E" w:rsidRPr="00114C61" w:rsidRDefault="00561D3E" w:rsidP="00561D3E">
      <w:pPr>
        <w:spacing w:after="0" w:line="240" w:lineRule="auto"/>
        <w:rPr>
          <w:rFonts w:ascii="Times New Roman" w:hAnsi="Times New Roman"/>
          <w:b/>
          <w:sz w:val="26"/>
          <w:szCs w:val="26"/>
          <w:lang w:val="ro-RO"/>
        </w:rPr>
      </w:pPr>
      <w:r>
        <w:rPr>
          <w:rFonts w:ascii="Times New Roman" w:hAnsi="Times New Roman"/>
          <w:b/>
          <w:sz w:val="26"/>
          <w:szCs w:val="26"/>
          <w:lang w:val="ro-RO"/>
        </w:rPr>
        <w:t xml:space="preserve">PRIMĂRIA </w:t>
      </w:r>
      <w:r w:rsidRPr="00114C61">
        <w:rPr>
          <w:rFonts w:ascii="Times New Roman" w:hAnsi="Times New Roman"/>
          <w:b/>
          <w:sz w:val="26"/>
          <w:szCs w:val="26"/>
          <w:lang w:val="ro-RO"/>
        </w:rPr>
        <w:t xml:space="preserve">COMUNEI MĂRCULEŞTI                                                      </w:t>
      </w:r>
    </w:p>
    <w:p w:rsidR="00561D3E" w:rsidRPr="00114C61" w:rsidRDefault="00561D3E" w:rsidP="00561D3E">
      <w:pPr>
        <w:jc w:val="center"/>
        <w:rPr>
          <w:rFonts w:ascii="Times New Roman" w:hAnsi="Times New Roman"/>
          <w:b/>
          <w:sz w:val="26"/>
          <w:szCs w:val="26"/>
          <w:lang w:val="ro-RO"/>
        </w:rPr>
      </w:pPr>
    </w:p>
    <w:p w:rsidR="00561D3E" w:rsidRPr="00114C61" w:rsidRDefault="00561D3E" w:rsidP="00561D3E">
      <w:pPr>
        <w:jc w:val="center"/>
        <w:rPr>
          <w:rFonts w:ascii="Times New Roman" w:hAnsi="Times New Roman"/>
          <w:b/>
          <w:sz w:val="26"/>
          <w:szCs w:val="26"/>
          <w:lang w:val="ro-RO"/>
        </w:rPr>
      </w:pPr>
      <w:r w:rsidRPr="00114C61">
        <w:rPr>
          <w:rFonts w:ascii="Times New Roman" w:hAnsi="Times New Roman"/>
          <w:b/>
          <w:sz w:val="26"/>
          <w:szCs w:val="26"/>
          <w:lang w:val="ro-RO"/>
        </w:rPr>
        <w:t>PLANUL ANUAL DE ACȚI</w:t>
      </w:r>
      <w:r>
        <w:rPr>
          <w:rFonts w:ascii="Times New Roman" w:hAnsi="Times New Roman"/>
          <w:b/>
          <w:sz w:val="26"/>
          <w:szCs w:val="26"/>
          <w:lang w:val="ro-RO"/>
        </w:rPr>
        <w:t>U</w:t>
      </w:r>
      <w:r w:rsidRPr="00114C61">
        <w:rPr>
          <w:rFonts w:ascii="Times New Roman" w:hAnsi="Times New Roman"/>
          <w:b/>
          <w:sz w:val="26"/>
          <w:szCs w:val="26"/>
          <w:lang w:val="ro-RO"/>
        </w:rPr>
        <w:t>NE PRIVIND SERVICIILE SOCIALE ADMINI</w:t>
      </w:r>
      <w:r>
        <w:rPr>
          <w:rFonts w:ascii="Times New Roman" w:hAnsi="Times New Roman"/>
          <w:b/>
          <w:sz w:val="26"/>
          <w:szCs w:val="26"/>
          <w:lang w:val="ro-RO"/>
        </w:rPr>
        <w:t xml:space="preserve">STRATE ŞI FINANŢATE DIN BUGETUL </w:t>
      </w:r>
      <w:r w:rsidRPr="00114C61">
        <w:rPr>
          <w:rFonts w:ascii="Times New Roman" w:hAnsi="Times New Roman"/>
          <w:b/>
          <w:sz w:val="26"/>
          <w:szCs w:val="26"/>
          <w:lang w:val="ro-RO"/>
        </w:rPr>
        <w:t>COMUNEI MĂRCULEŞTI</w:t>
      </w:r>
      <w:r>
        <w:rPr>
          <w:rFonts w:ascii="Times New Roman" w:hAnsi="Times New Roman"/>
          <w:b/>
          <w:sz w:val="26"/>
          <w:szCs w:val="26"/>
          <w:lang w:val="ro-RO"/>
        </w:rPr>
        <w:t xml:space="preserve"> PENTRU 2019</w:t>
      </w:r>
    </w:p>
    <w:p w:rsidR="00561D3E" w:rsidRPr="00114C61" w:rsidRDefault="00561D3E" w:rsidP="00561D3E">
      <w:pPr>
        <w:jc w:val="both"/>
        <w:rPr>
          <w:rFonts w:ascii="Times New Roman" w:hAnsi="Times New Roman"/>
          <w:b/>
          <w:sz w:val="26"/>
          <w:szCs w:val="26"/>
          <w:lang w:val="ro-RO"/>
        </w:rPr>
      </w:pPr>
    </w:p>
    <w:p w:rsidR="00561D3E" w:rsidRPr="00E52B65" w:rsidRDefault="00561D3E" w:rsidP="00561D3E">
      <w:pPr>
        <w:spacing w:after="0" w:line="240" w:lineRule="auto"/>
        <w:jc w:val="both"/>
        <w:rPr>
          <w:rFonts w:ascii="Times New Roman" w:hAnsi="Times New Roman"/>
          <w:sz w:val="26"/>
          <w:szCs w:val="26"/>
          <w:lang w:val="ro-RO"/>
        </w:rPr>
      </w:pPr>
      <w:r w:rsidRPr="002B1275">
        <w:rPr>
          <w:rFonts w:ascii="Times New Roman" w:hAnsi="Times New Roman"/>
          <w:color w:val="FF0000"/>
          <w:sz w:val="26"/>
          <w:szCs w:val="26"/>
          <w:lang w:val="ro-RO"/>
        </w:rPr>
        <w:t xml:space="preserve">     </w:t>
      </w:r>
      <w:r w:rsidRPr="00E52B65">
        <w:rPr>
          <w:rFonts w:ascii="Times New Roman" w:hAnsi="Times New Roman"/>
          <w:sz w:val="26"/>
          <w:szCs w:val="26"/>
          <w:lang w:val="ro-RO"/>
        </w:rPr>
        <w:t>Având în vedere:</w:t>
      </w:r>
    </w:p>
    <w:p w:rsidR="00561D3E" w:rsidRPr="00E52B65" w:rsidRDefault="00561D3E" w:rsidP="00561D3E">
      <w:pPr>
        <w:spacing w:after="0" w:line="240" w:lineRule="auto"/>
        <w:jc w:val="both"/>
        <w:rPr>
          <w:rFonts w:ascii="Times New Roman" w:hAnsi="Times New Roman"/>
          <w:sz w:val="26"/>
          <w:szCs w:val="26"/>
          <w:lang w:val="ro-RO" w:eastAsia="en-GB"/>
        </w:rPr>
      </w:pPr>
      <w:r w:rsidRPr="00E52B65">
        <w:rPr>
          <w:rFonts w:ascii="Times New Roman" w:hAnsi="Times New Roman"/>
          <w:sz w:val="26"/>
          <w:szCs w:val="26"/>
          <w:lang w:val="ro-RO"/>
        </w:rPr>
        <w:t xml:space="preserve">1.Strategia locală de dezvoltare a serviciilor sociale, aprobată prin hotărârea Consiliului local al comunei Mărculeşti nr. 6 din 31.01.2019, </w:t>
      </w:r>
      <w:r w:rsidRPr="00E52B65">
        <w:rPr>
          <w:rFonts w:ascii="Times New Roman" w:hAnsi="Times New Roman"/>
          <w:sz w:val="26"/>
          <w:szCs w:val="26"/>
          <w:lang w:val="ro-RO" w:eastAsia="en-GB"/>
        </w:rPr>
        <w:t xml:space="preserve">respectiv următoarele obiective operaţionale /direcţiile de acţiune: </w:t>
      </w:r>
    </w:p>
    <w:p w:rsidR="00561D3E" w:rsidRPr="00E52B65" w:rsidRDefault="00561D3E" w:rsidP="00561D3E">
      <w:pPr>
        <w:spacing w:after="0" w:line="240" w:lineRule="auto"/>
        <w:jc w:val="both"/>
        <w:rPr>
          <w:rFonts w:ascii="Times New Roman" w:hAnsi="Times New Roman"/>
          <w:sz w:val="26"/>
          <w:szCs w:val="26"/>
          <w:lang w:val="ro-RO" w:eastAsia="en-GB"/>
        </w:rPr>
      </w:pPr>
      <w:r w:rsidRPr="00E52B65">
        <w:rPr>
          <w:rFonts w:ascii="Times New Roman" w:hAnsi="Times New Roman"/>
          <w:sz w:val="26"/>
          <w:szCs w:val="26"/>
          <w:lang w:val="ro-RO" w:eastAsia="en-GB"/>
        </w:rPr>
        <w:t>1.</w:t>
      </w:r>
      <w:r w:rsidRPr="00E52B65">
        <w:rPr>
          <w:rFonts w:ascii="Times New Roman" w:hAnsi="Times New Roman"/>
          <w:sz w:val="26"/>
          <w:szCs w:val="26"/>
          <w:lang w:val="ro-RO"/>
        </w:rPr>
        <w:t xml:space="preserve"> Implementarea unitară şi coerentă a prevederilor legale din domeniul asistenţei sociale, corelate cu nevoile şi problemele sociale ale beneficiarilor; Dezvoltarea serviciilor sociale cu caracter primar</w:t>
      </w:r>
    </w:p>
    <w:p w:rsidR="00561D3E" w:rsidRPr="00E52B65" w:rsidRDefault="00561D3E" w:rsidP="00561D3E">
      <w:pPr>
        <w:spacing w:after="0" w:line="240" w:lineRule="auto"/>
        <w:jc w:val="both"/>
        <w:rPr>
          <w:rFonts w:ascii="Times New Roman" w:hAnsi="Times New Roman"/>
          <w:sz w:val="26"/>
          <w:szCs w:val="26"/>
          <w:lang w:val="ro-RO" w:eastAsia="en-GB"/>
        </w:rPr>
      </w:pPr>
      <w:r w:rsidRPr="00E52B65">
        <w:rPr>
          <w:rFonts w:ascii="Times New Roman" w:hAnsi="Times New Roman"/>
          <w:b/>
          <w:sz w:val="26"/>
          <w:szCs w:val="26"/>
          <w:lang w:val="ro-RO"/>
        </w:rPr>
        <w:t xml:space="preserve"> 2.</w:t>
      </w:r>
      <w:r w:rsidRPr="00E52B65">
        <w:rPr>
          <w:rFonts w:ascii="Times New Roman" w:hAnsi="Times New Roman"/>
          <w:sz w:val="26"/>
          <w:szCs w:val="26"/>
          <w:lang w:val="ro-RO"/>
        </w:rPr>
        <w:t xml:space="preserve"> Înfiinţarea şi actualizarea continuă a unei Baze de date  care să cuprindă date privind beneficiarii (date de contact, vârstă, nivel de pregătire şcolară şi profesională, adrese de domiciliu etc.), date privind indemnizaţiile acordate (ajutoare sociale, ajutoare de urgenţă, ajutoare pentru încălzire, ajutoare materiale, alocaţii de susţinere etc.), cuantumul şi data acordării acestora, precum şi alte informaţii relevante pentru completarea Bazei de date; </w:t>
      </w:r>
    </w:p>
    <w:p w:rsidR="00561D3E" w:rsidRPr="00E52B65" w:rsidRDefault="00561D3E" w:rsidP="00561D3E">
      <w:pPr>
        <w:spacing w:after="0" w:line="240" w:lineRule="auto"/>
        <w:jc w:val="both"/>
        <w:rPr>
          <w:rFonts w:ascii="Times New Roman" w:hAnsi="Times New Roman"/>
          <w:sz w:val="26"/>
          <w:szCs w:val="26"/>
          <w:lang w:val="ro-RO" w:eastAsia="en-GB"/>
        </w:rPr>
      </w:pPr>
      <w:r w:rsidRPr="00E52B65">
        <w:rPr>
          <w:rFonts w:ascii="Times New Roman" w:hAnsi="Times New Roman"/>
          <w:b/>
          <w:sz w:val="26"/>
          <w:szCs w:val="26"/>
          <w:lang w:val="ro-RO"/>
        </w:rPr>
        <w:t xml:space="preserve"> 3.</w:t>
      </w:r>
      <w:r w:rsidRPr="00E52B65">
        <w:rPr>
          <w:rFonts w:ascii="Times New Roman" w:hAnsi="Times New Roman"/>
          <w:sz w:val="26"/>
          <w:szCs w:val="26"/>
          <w:lang w:val="ro-RO"/>
        </w:rPr>
        <w:t xml:space="preserve"> Înfiinţarea şi implementarea unui sistem armonizat, integrat şi performant de furnizare a tuturor categoriilor de servicii sociale la nivelul comunei Mărculeti, județul Ialomița; Prevenirea marginalizării sociale a copilului, familiei, persoanelor adulte și a persoanelor vârstnice;</w:t>
      </w:r>
    </w:p>
    <w:p w:rsidR="00561D3E" w:rsidRPr="00E52B65" w:rsidRDefault="00561D3E" w:rsidP="00561D3E">
      <w:pPr>
        <w:spacing w:after="0" w:line="240" w:lineRule="auto"/>
        <w:jc w:val="both"/>
        <w:rPr>
          <w:rFonts w:ascii="Times New Roman" w:hAnsi="Times New Roman"/>
          <w:b/>
          <w:sz w:val="26"/>
          <w:szCs w:val="26"/>
          <w:lang w:val="ro-RO"/>
        </w:rPr>
      </w:pPr>
      <w:r w:rsidRPr="00E52B65">
        <w:rPr>
          <w:rFonts w:ascii="Times New Roman" w:hAnsi="Times New Roman"/>
          <w:b/>
          <w:sz w:val="26"/>
          <w:szCs w:val="26"/>
          <w:lang w:val="ro-RO"/>
        </w:rPr>
        <w:t xml:space="preserve"> 4.</w:t>
      </w:r>
      <w:r w:rsidRPr="00E52B65">
        <w:rPr>
          <w:rFonts w:ascii="Times New Roman" w:hAnsi="Times New Roman"/>
          <w:sz w:val="26"/>
          <w:szCs w:val="26"/>
          <w:lang w:val="ro-RO"/>
        </w:rPr>
        <w:t xml:space="preserve"> Dezvoltarea unor atitudini proactive şi participative în rândul populaţiei localităţii şi a beneficiarilor de servicii sociale</w:t>
      </w:r>
      <w:r w:rsidRPr="00E52B65">
        <w:rPr>
          <w:rFonts w:ascii="Times New Roman" w:hAnsi="Times New Roman"/>
          <w:b/>
          <w:sz w:val="26"/>
          <w:szCs w:val="26"/>
          <w:lang w:val="ro-RO"/>
        </w:rPr>
        <w:t xml:space="preserve"> .</w:t>
      </w:r>
    </w:p>
    <w:p w:rsidR="00561D3E" w:rsidRPr="00E52B65" w:rsidRDefault="00561D3E" w:rsidP="00561D3E">
      <w:pPr>
        <w:spacing w:after="0" w:line="240" w:lineRule="auto"/>
        <w:jc w:val="both"/>
        <w:rPr>
          <w:rFonts w:ascii="Times New Roman" w:hAnsi="Times New Roman"/>
          <w:b/>
          <w:sz w:val="26"/>
          <w:szCs w:val="26"/>
          <w:lang w:val="ro-RO"/>
        </w:rPr>
      </w:pPr>
    </w:p>
    <w:p w:rsidR="00561D3E" w:rsidRPr="00E52B65" w:rsidRDefault="00561D3E" w:rsidP="00561D3E">
      <w:pPr>
        <w:spacing w:after="0" w:line="240" w:lineRule="auto"/>
        <w:jc w:val="both"/>
        <w:rPr>
          <w:rFonts w:ascii="Times New Roman" w:hAnsi="Times New Roman"/>
          <w:b/>
          <w:sz w:val="26"/>
          <w:szCs w:val="26"/>
          <w:lang w:val="ro-RO"/>
        </w:rPr>
      </w:pPr>
      <w:r w:rsidRPr="00E52B65">
        <w:rPr>
          <w:rFonts w:ascii="Times New Roman" w:hAnsi="Times New Roman"/>
          <w:b/>
          <w:sz w:val="26"/>
          <w:szCs w:val="26"/>
          <w:lang w:val="ro-RO"/>
        </w:rPr>
        <w:t xml:space="preserve">      </w:t>
      </w:r>
      <w:r w:rsidRPr="00E52B65">
        <w:rPr>
          <w:rFonts w:ascii="Times New Roman" w:hAnsi="Times New Roman"/>
          <w:sz w:val="26"/>
          <w:szCs w:val="26"/>
          <w:lang w:val="ro-RO"/>
        </w:rPr>
        <w:t>Planul anual de acţiune privind serviciile sociale administrate şi finanţate din bugetul Comunei Mărculeşti cuprinde:</w:t>
      </w:r>
    </w:p>
    <w:p w:rsidR="00561D3E" w:rsidRPr="00E52B65" w:rsidRDefault="00561D3E" w:rsidP="00561D3E">
      <w:pPr>
        <w:pStyle w:val="ListParagraph"/>
        <w:spacing w:line="240" w:lineRule="auto"/>
        <w:jc w:val="both"/>
        <w:rPr>
          <w:rFonts w:ascii="Times New Roman" w:hAnsi="Times New Roman"/>
          <w:b/>
          <w:sz w:val="26"/>
          <w:szCs w:val="26"/>
          <w:lang w:val="ro-RO"/>
        </w:rPr>
      </w:pPr>
    </w:p>
    <w:p w:rsidR="00561D3E" w:rsidRPr="00114C61" w:rsidRDefault="00561D3E" w:rsidP="00561D3E">
      <w:pPr>
        <w:pStyle w:val="ListParagraph"/>
        <w:numPr>
          <w:ilvl w:val="0"/>
          <w:numId w:val="2"/>
        </w:numPr>
        <w:spacing w:after="0" w:line="240" w:lineRule="auto"/>
        <w:jc w:val="both"/>
        <w:rPr>
          <w:rFonts w:ascii="Times New Roman" w:hAnsi="Times New Roman"/>
          <w:b/>
          <w:sz w:val="26"/>
          <w:szCs w:val="26"/>
          <w:lang w:val="ro-RO"/>
        </w:rPr>
      </w:pPr>
      <w:r w:rsidRPr="00114C61">
        <w:rPr>
          <w:rFonts w:ascii="Times New Roman" w:hAnsi="Times New Roman"/>
          <w:sz w:val="26"/>
          <w:szCs w:val="26"/>
          <w:lang w:val="ro-RO"/>
        </w:rPr>
        <w:t>Date privind administrarea, înfințarea și finanțarea serviciilor sociale</w:t>
      </w:r>
      <w:r w:rsidRPr="00114C61">
        <w:rPr>
          <w:rFonts w:ascii="Times New Roman" w:hAnsi="Times New Roman"/>
          <w:b/>
          <w:sz w:val="26"/>
          <w:szCs w:val="26"/>
          <w:lang w:val="ro-RO"/>
        </w:rPr>
        <w:t xml:space="preserve"> - capitolul I;</w:t>
      </w:r>
    </w:p>
    <w:p w:rsidR="00561D3E" w:rsidRPr="00114C61" w:rsidRDefault="00561D3E" w:rsidP="00561D3E">
      <w:pPr>
        <w:pStyle w:val="ListParagraph"/>
        <w:spacing w:after="0" w:line="240" w:lineRule="auto"/>
        <w:jc w:val="both"/>
        <w:rPr>
          <w:rFonts w:ascii="Times New Roman" w:hAnsi="Times New Roman"/>
          <w:b/>
          <w:sz w:val="26"/>
          <w:szCs w:val="26"/>
          <w:lang w:val="ro-RO"/>
        </w:rPr>
      </w:pPr>
    </w:p>
    <w:p w:rsidR="00561D3E" w:rsidRPr="00114C61" w:rsidRDefault="00561D3E" w:rsidP="00561D3E">
      <w:pPr>
        <w:pStyle w:val="ListParagraph"/>
        <w:numPr>
          <w:ilvl w:val="0"/>
          <w:numId w:val="2"/>
        </w:numPr>
        <w:spacing w:after="0" w:line="240" w:lineRule="auto"/>
        <w:jc w:val="both"/>
        <w:rPr>
          <w:rFonts w:ascii="Times New Roman" w:hAnsi="Times New Roman"/>
          <w:b/>
          <w:sz w:val="26"/>
          <w:szCs w:val="26"/>
          <w:lang w:val="ro-RO"/>
        </w:rPr>
      </w:pPr>
      <w:r w:rsidRPr="00114C61">
        <w:rPr>
          <w:rFonts w:ascii="Times New Roman" w:hAnsi="Times New Roman"/>
          <w:sz w:val="26"/>
          <w:szCs w:val="26"/>
          <w:lang w:val="ro-RO"/>
        </w:rPr>
        <w:t>Planificarea activităților de informare a publicului cu privire la serviciile sociale existente la nivel local</w:t>
      </w:r>
      <w:r w:rsidRPr="00114C61">
        <w:rPr>
          <w:rFonts w:ascii="Times New Roman" w:hAnsi="Times New Roman"/>
          <w:b/>
          <w:sz w:val="26"/>
          <w:szCs w:val="26"/>
          <w:lang w:val="ro-RO"/>
        </w:rPr>
        <w:t xml:space="preserve"> - capitolul II;</w:t>
      </w:r>
    </w:p>
    <w:p w:rsidR="00561D3E" w:rsidRPr="00114C61" w:rsidRDefault="00561D3E" w:rsidP="00561D3E">
      <w:pPr>
        <w:pStyle w:val="ListParagraph"/>
        <w:spacing w:after="0" w:line="240" w:lineRule="auto"/>
        <w:rPr>
          <w:rFonts w:ascii="Times New Roman" w:hAnsi="Times New Roman"/>
          <w:b/>
          <w:sz w:val="26"/>
          <w:szCs w:val="26"/>
          <w:lang w:val="ro-RO"/>
        </w:rPr>
      </w:pPr>
    </w:p>
    <w:p w:rsidR="00561D3E" w:rsidRPr="00114C61" w:rsidRDefault="00561D3E" w:rsidP="00561D3E">
      <w:pPr>
        <w:pStyle w:val="ListParagraph"/>
        <w:numPr>
          <w:ilvl w:val="0"/>
          <w:numId w:val="2"/>
        </w:numPr>
        <w:spacing w:after="0" w:line="240" w:lineRule="auto"/>
        <w:jc w:val="both"/>
        <w:rPr>
          <w:rFonts w:ascii="Times New Roman" w:hAnsi="Times New Roman"/>
          <w:b/>
          <w:sz w:val="26"/>
          <w:szCs w:val="26"/>
          <w:lang w:val="ro-RO"/>
        </w:rPr>
      </w:pPr>
      <w:r w:rsidRPr="00114C61">
        <w:rPr>
          <w:rFonts w:ascii="Times New Roman" w:hAnsi="Times New Roman"/>
          <w:sz w:val="26"/>
          <w:szCs w:val="26"/>
          <w:lang w:val="ro-RO"/>
        </w:rPr>
        <w:t>Programul de formare și îndrumare metodologică a personalului care lucrează în domeniul serviciilor sociale</w:t>
      </w:r>
      <w:r w:rsidRPr="00114C61">
        <w:rPr>
          <w:rFonts w:ascii="Times New Roman" w:hAnsi="Times New Roman"/>
          <w:b/>
          <w:sz w:val="26"/>
          <w:szCs w:val="26"/>
          <w:lang w:val="ro-RO"/>
        </w:rPr>
        <w:t xml:space="preserve"> - capitolul III;</w:t>
      </w:r>
    </w:p>
    <w:p w:rsidR="00561D3E" w:rsidRPr="00114C61" w:rsidRDefault="00561D3E" w:rsidP="00561D3E">
      <w:pPr>
        <w:pStyle w:val="ListParagraph"/>
        <w:spacing w:after="0" w:line="240" w:lineRule="auto"/>
        <w:rPr>
          <w:rFonts w:ascii="Times New Roman" w:hAnsi="Times New Roman"/>
          <w:b/>
          <w:sz w:val="26"/>
          <w:szCs w:val="26"/>
          <w:lang w:val="ro-RO"/>
        </w:rPr>
      </w:pPr>
    </w:p>
    <w:p w:rsidR="00561D3E" w:rsidRPr="00114C61" w:rsidRDefault="00561D3E" w:rsidP="00561D3E">
      <w:pPr>
        <w:pStyle w:val="ListParagraph"/>
        <w:widowControl w:val="0"/>
        <w:numPr>
          <w:ilvl w:val="0"/>
          <w:numId w:val="2"/>
        </w:numPr>
        <w:spacing w:after="0" w:line="240" w:lineRule="auto"/>
        <w:jc w:val="both"/>
        <w:rPr>
          <w:rFonts w:ascii="Times New Roman" w:hAnsi="Times New Roman"/>
          <w:sz w:val="26"/>
          <w:szCs w:val="26"/>
        </w:rPr>
      </w:pPr>
      <w:proofErr w:type="spellStart"/>
      <w:r w:rsidRPr="00114C61">
        <w:rPr>
          <w:rFonts w:ascii="Times New Roman" w:hAnsi="Times New Roman"/>
          <w:bCs/>
          <w:sz w:val="26"/>
          <w:szCs w:val="26"/>
        </w:rPr>
        <w:t>Monitorizarea</w:t>
      </w:r>
      <w:proofErr w:type="spellEnd"/>
      <w:r w:rsidRPr="00114C61">
        <w:rPr>
          <w:rFonts w:ascii="Times New Roman" w:hAnsi="Times New Roman"/>
          <w:bCs/>
          <w:sz w:val="26"/>
          <w:szCs w:val="26"/>
        </w:rPr>
        <w:t xml:space="preserve">- </w:t>
      </w:r>
      <w:proofErr w:type="spellStart"/>
      <w:r w:rsidRPr="00114C61">
        <w:rPr>
          <w:rFonts w:ascii="Times New Roman" w:hAnsi="Times New Roman"/>
          <w:b/>
          <w:bCs/>
          <w:sz w:val="26"/>
          <w:szCs w:val="26"/>
        </w:rPr>
        <w:t>capitolul</w:t>
      </w:r>
      <w:proofErr w:type="spellEnd"/>
      <w:r w:rsidRPr="00114C61">
        <w:rPr>
          <w:rFonts w:ascii="Times New Roman" w:hAnsi="Times New Roman"/>
          <w:b/>
          <w:bCs/>
          <w:sz w:val="26"/>
          <w:szCs w:val="26"/>
        </w:rPr>
        <w:t xml:space="preserve"> IV</w:t>
      </w:r>
    </w:p>
    <w:p w:rsidR="00561D3E" w:rsidRPr="00114C61" w:rsidRDefault="00561D3E" w:rsidP="00561D3E">
      <w:pPr>
        <w:pStyle w:val="ListParagraph"/>
        <w:tabs>
          <w:tab w:val="left" w:pos="1695"/>
        </w:tabs>
        <w:spacing w:after="0" w:line="240" w:lineRule="auto"/>
        <w:rPr>
          <w:rFonts w:ascii="Times New Roman" w:hAnsi="Times New Roman"/>
          <w:sz w:val="26"/>
          <w:szCs w:val="26"/>
        </w:rPr>
      </w:pPr>
      <w:r w:rsidRPr="00114C61">
        <w:rPr>
          <w:rFonts w:ascii="Times New Roman" w:hAnsi="Times New Roman"/>
          <w:sz w:val="26"/>
          <w:szCs w:val="26"/>
        </w:rPr>
        <w:tab/>
      </w:r>
    </w:p>
    <w:p w:rsidR="00561D3E" w:rsidRPr="00114C61" w:rsidRDefault="00561D3E" w:rsidP="00561D3E">
      <w:pPr>
        <w:pStyle w:val="ListParagraph"/>
        <w:widowControl w:val="0"/>
        <w:numPr>
          <w:ilvl w:val="0"/>
          <w:numId w:val="2"/>
        </w:numPr>
        <w:spacing w:after="0" w:line="240" w:lineRule="auto"/>
        <w:jc w:val="both"/>
        <w:rPr>
          <w:rFonts w:ascii="Times New Roman" w:hAnsi="Times New Roman"/>
          <w:sz w:val="26"/>
          <w:szCs w:val="26"/>
        </w:rPr>
      </w:pPr>
      <w:proofErr w:type="spellStart"/>
      <w:r w:rsidRPr="00114C61">
        <w:rPr>
          <w:rFonts w:ascii="Times New Roman" w:hAnsi="Times New Roman"/>
          <w:bCs/>
          <w:sz w:val="26"/>
          <w:szCs w:val="26"/>
        </w:rPr>
        <w:t>Indicatori</w:t>
      </w:r>
      <w:proofErr w:type="spellEnd"/>
      <w:r w:rsidRPr="00114C61">
        <w:rPr>
          <w:rFonts w:ascii="Times New Roman" w:hAnsi="Times New Roman"/>
          <w:bCs/>
          <w:sz w:val="26"/>
          <w:szCs w:val="26"/>
        </w:rPr>
        <w:t xml:space="preserve"> – </w:t>
      </w:r>
      <w:proofErr w:type="spellStart"/>
      <w:r w:rsidRPr="00114C61">
        <w:rPr>
          <w:rFonts w:ascii="Times New Roman" w:hAnsi="Times New Roman"/>
          <w:b/>
          <w:bCs/>
          <w:sz w:val="26"/>
          <w:szCs w:val="26"/>
        </w:rPr>
        <w:t>capitolul</w:t>
      </w:r>
      <w:proofErr w:type="spellEnd"/>
      <w:r w:rsidRPr="00114C61">
        <w:rPr>
          <w:rFonts w:ascii="Times New Roman" w:hAnsi="Times New Roman"/>
          <w:b/>
          <w:bCs/>
          <w:sz w:val="26"/>
          <w:szCs w:val="26"/>
        </w:rPr>
        <w:t xml:space="preserve"> V</w:t>
      </w:r>
    </w:p>
    <w:p w:rsidR="00561D3E" w:rsidRDefault="00561D3E" w:rsidP="00561D3E">
      <w:pPr>
        <w:pStyle w:val="ListParagraph"/>
        <w:jc w:val="both"/>
        <w:rPr>
          <w:rFonts w:ascii="Times New Roman" w:hAnsi="Times New Roman"/>
          <w:b/>
          <w:sz w:val="26"/>
          <w:szCs w:val="26"/>
          <w:lang w:val="ro-RO"/>
        </w:rPr>
      </w:pPr>
    </w:p>
    <w:p w:rsidR="00561D3E" w:rsidRDefault="00561D3E" w:rsidP="00561D3E">
      <w:pPr>
        <w:pStyle w:val="ListParagraph"/>
        <w:jc w:val="both"/>
        <w:rPr>
          <w:rFonts w:ascii="Times New Roman" w:hAnsi="Times New Roman"/>
          <w:b/>
          <w:sz w:val="26"/>
          <w:szCs w:val="26"/>
          <w:lang w:val="ro-RO"/>
        </w:rPr>
      </w:pPr>
    </w:p>
    <w:p w:rsidR="00E20FC5" w:rsidRDefault="00E20FC5" w:rsidP="00561D3E">
      <w:pPr>
        <w:pStyle w:val="ListParagraph"/>
        <w:jc w:val="both"/>
        <w:rPr>
          <w:rFonts w:ascii="Times New Roman" w:hAnsi="Times New Roman"/>
          <w:b/>
          <w:sz w:val="26"/>
          <w:szCs w:val="26"/>
          <w:lang w:val="ro-RO"/>
        </w:rPr>
      </w:pPr>
    </w:p>
    <w:p w:rsidR="00E20FC5" w:rsidRDefault="00E20FC5" w:rsidP="00561D3E">
      <w:pPr>
        <w:pStyle w:val="ListParagraph"/>
        <w:jc w:val="both"/>
        <w:rPr>
          <w:rFonts w:ascii="Times New Roman" w:hAnsi="Times New Roman"/>
          <w:b/>
          <w:sz w:val="26"/>
          <w:szCs w:val="26"/>
          <w:lang w:val="ro-RO"/>
        </w:rPr>
      </w:pPr>
    </w:p>
    <w:p w:rsidR="00E20FC5" w:rsidRPr="00114C61" w:rsidRDefault="00E20FC5" w:rsidP="00561D3E">
      <w:pPr>
        <w:pStyle w:val="ListParagraph"/>
        <w:jc w:val="both"/>
        <w:rPr>
          <w:rFonts w:ascii="Times New Roman" w:hAnsi="Times New Roman"/>
          <w:b/>
          <w:sz w:val="26"/>
          <w:szCs w:val="26"/>
          <w:lang w:val="ro-RO"/>
        </w:rPr>
      </w:pPr>
      <w:bookmarkStart w:id="0" w:name="_GoBack"/>
      <w:bookmarkEnd w:id="0"/>
    </w:p>
    <w:p w:rsidR="00561D3E" w:rsidRPr="00593787" w:rsidRDefault="00561D3E" w:rsidP="00561D3E">
      <w:pPr>
        <w:pStyle w:val="NoSpacing"/>
        <w:ind w:firstLine="720"/>
        <w:jc w:val="both"/>
        <w:rPr>
          <w:rFonts w:ascii="Times New Roman" w:hAnsi="Times New Roman"/>
          <w:sz w:val="26"/>
          <w:szCs w:val="26"/>
          <w:lang w:val="ro-RO"/>
        </w:rPr>
      </w:pPr>
      <w:r w:rsidRPr="00593787">
        <w:rPr>
          <w:rFonts w:ascii="Times New Roman" w:hAnsi="Times New Roman"/>
          <w:sz w:val="26"/>
          <w:szCs w:val="26"/>
          <w:lang w:val="ro-RO"/>
        </w:rPr>
        <w:lastRenderedPageBreak/>
        <w:t>Introducere:</w:t>
      </w:r>
    </w:p>
    <w:p w:rsidR="00561D3E" w:rsidRPr="00593787" w:rsidRDefault="00561D3E" w:rsidP="00561D3E">
      <w:pPr>
        <w:pStyle w:val="NoSpacing"/>
        <w:ind w:firstLine="720"/>
        <w:jc w:val="both"/>
        <w:rPr>
          <w:rFonts w:ascii="Times New Roman" w:hAnsi="Times New Roman"/>
          <w:sz w:val="26"/>
          <w:szCs w:val="26"/>
          <w:lang w:val="ro-RO"/>
        </w:rPr>
      </w:pPr>
    </w:p>
    <w:p w:rsidR="00561D3E" w:rsidRPr="00114C61" w:rsidRDefault="00561D3E" w:rsidP="00561D3E">
      <w:pPr>
        <w:pStyle w:val="NoSpacing"/>
        <w:ind w:firstLine="720"/>
        <w:jc w:val="both"/>
        <w:rPr>
          <w:rFonts w:ascii="Times New Roman" w:hAnsi="Times New Roman"/>
          <w:sz w:val="26"/>
          <w:szCs w:val="26"/>
          <w:lang w:val="ro-RO"/>
        </w:rPr>
      </w:pPr>
      <w:r w:rsidRPr="00593787">
        <w:rPr>
          <w:rFonts w:ascii="Times New Roman" w:hAnsi="Times New Roman"/>
          <w:sz w:val="26"/>
          <w:szCs w:val="26"/>
          <w:lang w:val="ro-RO"/>
        </w:rPr>
        <w:t>Prin Planul anual de acţiune privind serviciile sociale administrate şi finanţate din bugetul Comunei Mărculeşti  se urmărește</w:t>
      </w:r>
      <w:r>
        <w:rPr>
          <w:rFonts w:ascii="Times New Roman" w:hAnsi="Times New Roman"/>
          <w:sz w:val="26"/>
          <w:szCs w:val="26"/>
          <w:lang w:val="ro-RO"/>
        </w:rPr>
        <w:t xml:space="preserve"> î</w:t>
      </w:r>
      <w:r w:rsidRPr="00114C61">
        <w:rPr>
          <w:rFonts w:ascii="Times New Roman" w:hAnsi="Times New Roman"/>
          <w:sz w:val="26"/>
          <w:szCs w:val="26"/>
          <w:lang w:val="ro-RO"/>
        </w:rPr>
        <w:t xml:space="preserve">nfiinţarea şi dezvoltarea unui sistem eficient de servicii sociale la nivelul localităţii Mărculești, județul Ialomița, capabil să asigure incluziunea socială a tuturor categoriilor vulnerabile, creşterea calităţii vieţii, tratament egal, nedescriminare şi dreptul la o viaţă demnă pentru toţi locuitorii comunei în conformitate cu prevederile art. 112 alin. (3) lit. b) din Legea asistenţei sociale nr. 292/2011. </w:t>
      </w:r>
    </w:p>
    <w:p w:rsidR="00561D3E" w:rsidRPr="00114C61" w:rsidRDefault="00561D3E" w:rsidP="00561D3E">
      <w:pPr>
        <w:pStyle w:val="NoSpacing"/>
        <w:ind w:firstLine="720"/>
        <w:jc w:val="both"/>
        <w:rPr>
          <w:rFonts w:ascii="Times New Roman" w:hAnsi="Times New Roman"/>
          <w:sz w:val="26"/>
          <w:szCs w:val="26"/>
          <w:lang w:val="ro-RO"/>
        </w:rPr>
      </w:pPr>
      <w:r w:rsidRPr="00114C61">
        <w:rPr>
          <w:rFonts w:ascii="Times New Roman" w:hAnsi="Times New Roman"/>
          <w:sz w:val="26"/>
          <w:szCs w:val="26"/>
          <w:lang w:val="ro-RO"/>
        </w:rPr>
        <w:t xml:space="preserve">Planul anual de acţiune cuprinde măsuri specifice de îmbunătăţire a sistemului de asistenţă socială, serviciile sociale existente, serviciile sociale propuse pentru a fi infiinţate, propuneri elaborate de Compartimentul de Asistenţă Socială pentru dezvoltarea unui sistem coerent, adaptat nevoilor locale ale comunei Mărculești, județul Ialomița. </w:t>
      </w:r>
    </w:p>
    <w:p w:rsidR="00561D3E" w:rsidRPr="00114C61" w:rsidRDefault="00561D3E" w:rsidP="00561D3E">
      <w:pPr>
        <w:autoSpaceDE w:val="0"/>
        <w:autoSpaceDN w:val="0"/>
        <w:adjustRightInd w:val="0"/>
        <w:spacing w:line="240" w:lineRule="auto"/>
        <w:ind w:firstLine="360"/>
        <w:jc w:val="both"/>
        <w:rPr>
          <w:rFonts w:ascii="Times New Roman" w:hAnsi="Times New Roman"/>
          <w:b/>
          <w:color w:val="000000"/>
          <w:sz w:val="26"/>
          <w:szCs w:val="26"/>
          <w:lang w:val="ro-RO"/>
        </w:rPr>
      </w:pPr>
      <w:r>
        <w:rPr>
          <w:rFonts w:ascii="Times New Roman" w:hAnsi="Times New Roman"/>
          <w:color w:val="000000"/>
          <w:sz w:val="26"/>
          <w:szCs w:val="26"/>
          <w:lang w:val="ro-RO"/>
        </w:rPr>
        <w:t xml:space="preserve">   </w:t>
      </w:r>
      <w:r w:rsidRPr="00114C61">
        <w:rPr>
          <w:rFonts w:ascii="Times New Roman" w:hAnsi="Times New Roman"/>
          <w:color w:val="000000"/>
          <w:sz w:val="26"/>
          <w:szCs w:val="26"/>
          <w:lang w:val="ro-RO"/>
        </w:rPr>
        <w:t>Planul local de acţiune conţine măsuri specifice pentru îmbunătăţirea Compartimentului  de asistenţă socială, urmărind dezvoltarea serviciilor promovate precum şi crearea altor noi pentru cât mai multe categorii de persoane vulnerabile din comunitate</w:t>
      </w:r>
      <w:r>
        <w:rPr>
          <w:rFonts w:ascii="Times New Roman" w:hAnsi="Times New Roman"/>
          <w:color w:val="000000"/>
          <w:sz w:val="26"/>
          <w:szCs w:val="26"/>
          <w:lang w:val="ro-RO"/>
        </w:rPr>
        <w:t>, având ca obiective generale, următoarele criterii: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1. Monitorizarea şi creşterea calităţii serviciilor oferite şi a gradului de perfecţionare profesională a personalului de lucru în asistenţă socială. Asigurarea continuităţii serviciilor sociale utile pe plan local şi extinderea acestora.</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2. Promovarea transparenţei şi facilitatea accesului membrilor comunităţii la serviciile sociale.</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3. Îmbunătăţirea asistenţei sociale a persoanelor defavorizate.</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4. Combaterea discriminării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5. Promovarea şi limitarea unor situaţii de dificultate ori vulnerabilitate care pot duce la marginalizarea sau excluziunea socială.</w:t>
      </w:r>
    </w:p>
    <w:p w:rsidR="00561D3E"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Grupuri și persoane defavorizate cu nevoi sociale care fac obiectul măsurilor propuse prin Planul local de acţiune</w:t>
      </w:r>
      <w:r>
        <w:rPr>
          <w:rFonts w:ascii="Times New Roman" w:hAnsi="Times New Roman"/>
          <w:color w:val="000000"/>
          <w:sz w:val="26"/>
          <w:szCs w:val="26"/>
          <w:lang w:val="ro-RO"/>
        </w:rPr>
        <w:t xml:space="preserve"> sunt:</w:t>
      </w:r>
    </w:p>
    <w:p w:rsidR="00561D3E" w:rsidRPr="00114C61" w:rsidRDefault="00561D3E" w:rsidP="00561D3E">
      <w:pPr>
        <w:numPr>
          <w:ilvl w:val="0"/>
          <w:numId w:val="7"/>
        </w:numPr>
        <w:autoSpaceDE w:val="0"/>
        <w:autoSpaceDN w:val="0"/>
        <w:adjustRightInd w:val="0"/>
        <w:spacing w:after="0" w:line="240" w:lineRule="auto"/>
        <w:jc w:val="both"/>
        <w:rPr>
          <w:rFonts w:ascii="Times New Roman" w:hAnsi="Times New Roman"/>
          <w:color w:val="000000"/>
          <w:sz w:val="26"/>
          <w:szCs w:val="26"/>
          <w:u w:val="single"/>
          <w:lang w:val="ro-RO"/>
        </w:rPr>
      </w:pPr>
      <w:r w:rsidRPr="00114C61">
        <w:rPr>
          <w:rFonts w:ascii="Times New Roman" w:hAnsi="Times New Roman"/>
          <w:color w:val="000000"/>
          <w:sz w:val="26"/>
          <w:szCs w:val="26"/>
          <w:u w:val="single"/>
          <w:lang w:val="ro-RO"/>
        </w:rPr>
        <w:t>Copii: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u w:val="single"/>
          <w:lang w:val="ro-RO"/>
        </w:rPr>
      </w:pPr>
      <w:r w:rsidRPr="00114C61">
        <w:rPr>
          <w:rFonts w:ascii="Times New Roman" w:hAnsi="Times New Roman"/>
          <w:color w:val="000000"/>
          <w:sz w:val="26"/>
          <w:szCs w:val="26"/>
          <w:lang w:val="ro-RO"/>
        </w:rPr>
        <w:t>• din familii aflate în situație de risc, fără venituri, cu venituri foarte mici sau care  beneficiază de ajutor social;</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u w:val="single"/>
          <w:lang w:val="ro-RO"/>
        </w:rPr>
      </w:pPr>
      <w:r w:rsidRPr="00114C61">
        <w:rPr>
          <w:rFonts w:ascii="Times New Roman" w:hAnsi="Times New Roman"/>
          <w:color w:val="000000"/>
          <w:sz w:val="26"/>
          <w:szCs w:val="26"/>
          <w:lang w:val="ro-RO"/>
        </w:rPr>
        <w:t>• din familii fără venituri sau cu venituri reduse care beneficiază de alocații</w:t>
      </w:r>
      <w:r w:rsidRPr="00114C61">
        <w:rPr>
          <w:rFonts w:ascii="Times New Roman" w:hAnsi="Times New Roman"/>
          <w:color w:val="000000"/>
          <w:sz w:val="26"/>
          <w:szCs w:val="26"/>
          <w:u w:val="single"/>
          <w:lang w:val="ro-RO"/>
        </w:rPr>
        <w:t xml:space="preserve"> </w:t>
      </w:r>
      <w:r w:rsidRPr="00114C61">
        <w:rPr>
          <w:rFonts w:ascii="Times New Roman" w:hAnsi="Times New Roman"/>
          <w:color w:val="000000"/>
          <w:sz w:val="26"/>
          <w:szCs w:val="26"/>
          <w:lang w:val="ro-RO"/>
        </w:rPr>
        <w:t>complementare sau de susținere pentru familia monoparentală;</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copii aflați în stare de abandon școlar</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cu alte probleme majore de sănătate ca o consecință a sărăciei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Pr>
          <w:rFonts w:ascii="Times New Roman" w:hAnsi="Times New Roman"/>
          <w:color w:val="000000"/>
          <w:sz w:val="26"/>
          <w:szCs w:val="26"/>
          <w:lang w:val="ro-RO"/>
        </w:rPr>
        <w:t>• cu dizabilităţi;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ai căror părinți sunt plecați în străinătate,</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ai căror părinți se află în divorț,</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delicvenți juvenili</w:t>
      </w:r>
    </w:p>
    <w:p w:rsidR="00561D3E" w:rsidRPr="00114C61" w:rsidRDefault="00561D3E" w:rsidP="00561D3E">
      <w:pPr>
        <w:numPr>
          <w:ilvl w:val="0"/>
          <w:numId w:val="7"/>
        </w:numPr>
        <w:autoSpaceDE w:val="0"/>
        <w:autoSpaceDN w:val="0"/>
        <w:adjustRightInd w:val="0"/>
        <w:spacing w:after="0" w:line="240" w:lineRule="auto"/>
        <w:jc w:val="both"/>
        <w:rPr>
          <w:rFonts w:ascii="Times New Roman" w:hAnsi="Times New Roman"/>
          <w:color w:val="000000"/>
          <w:sz w:val="26"/>
          <w:szCs w:val="26"/>
          <w:lang w:val="ro-RO"/>
        </w:rPr>
      </w:pPr>
      <w:r w:rsidRPr="00114C61">
        <w:rPr>
          <w:rFonts w:ascii="Times New Roman" w:hAnsi="Times New Roman"/>
          <w:color w:val="000000"/>
          <w:sz w:val="26"/>
          <w:szCs w:val="26"/>
          <w:u w:val="single"/>
          <w:lang w:val="ro-RO"/>
        </w:rPr>
        <w:t>Tineri</w:t>
      </w:r>
      <w:r w:rsidRPr="00114C61">
        <w:rPr>
          <w:rFonts w:ascii="Times New Roman" w:hAnsi="Times New Roman"/>
          <w:color w:val="000000"/>
          <w:sz w:val="26"/>
          <w:szCs w:val="26"/>
          <w:lang w:val="ro-RO"/>
        </w:rPr>
        <w:t>:</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lastRenderedPageBreak/>
        <w:t>• tineri aflați în stare de abandon școlar,</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Pr>
          <w:rFonts w:ascii="Times New Roman" w:hAnsi="Times New Roman"/>
          <w:color w:val="000000"/>
          <w:sz w:val="26"/>
          <w:szCs w:val="26"/>
          <w:lang w:val="ro-RO"/>
        </w:rPr>
        <w:t>• cu dizabilităţi;</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ai căror părinți sunt plecați în străinătate,</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ai căror părinți se află în divorț,</w:t>
      </w:r>
    </w:p>
    <w:p w:rsidR="00561D3E" w:rsidRPr="00114C61" w:rsidRDefault="00561D3E" w:rsidP="00561D3E">
      <w:pPr>
        <w:autoSpaceDE w:val="0"/>
        <w:autoSpaceDN w:val="0"/>
        <w:adjustRightInd w:val="0"/>
        <w:spacing w:line="240" w:lineRule="auto"/>
        <w:ind w:firstLine="72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delicvenți juvenili</w:t>
      </w:r>
    </w:p>
    <w:p w:rsidR="00561D3E" w:rsidRPr="00114C61" w:rsidRDefault="00561D3E" w:rsidP="00561D3E">
      <w:pPr>
        <w:numPr>
          <w:ilvl w:val="0"/>
          <w:numId w:val="7"/>
        </w:numPr>
        <w:autoSpaceDE w:val="0"/>
        <w:autoSpaceDN w:val="0"/>
        <w:adjustRightInd w:val="0"/>
        <w:spacing w:after="0" w:line="240" w:lineRule="auto"/>
        <w:jc w:val="both"/>
        <w:rPr>
          <w:rFonts w:ascii="Times New Roman" w:hAnsi="Times New Roman"/>
          <w:color w:val="000000"/>
          <w:sz w:val="26"/>
          <w:szCs w:val="26"/>
          <w:u w:val="single"/>
          <w:lang w:val="ro-RO"/>
        </w:rPr>
      </w:pPr>
      <w:r w:rsidRPr="00114C61">
        <w:rPr>
          <w:rFonts w:ascii="Times New Roman" w:hAnsi="Times New Roman"/>
          <w:color w:val="000000"/>
          <w:sz w:val="26"/>
          <w:szCs w:val="26"/>
          <w:u w:val="single"/>
          <w:lang w:val="ro-RO"/>
        </w:rPr>
        <w:t>Alte grupuri</w:t>
      </w:r>
    </w:p>
    <w:p w:rsidR="00561D3E" w:rsidRPr="00114C61" w:rsidRDefault="00561D3E" w:rsidP="00561D3E">
      <w:pPr>
        <w:pStyle w:val="ListParagraph"/>
        <w:numPr>
          <w:ilvl w:val="0"/>
          <w:numId w:val="6"/>
        </w:numPr>
        <w:autoSpaceDE w:val="0"/>
        <w:autoSpaceDN w:val="0"/>
        <w:adjustRightInd w:val="0"/>
        <w:spacing w:after="0" w:line="240" w:lineRule="auto"/>
        <w:jc w:val="both"/>
        <w:rPr>
          <w:rFonts w:ascii="Times New Roman" w:hAnsi="Times New Roman"/>
          <w:color w:val="000000"/>
          <w:sz w:val="26"/>
          <w:szCs w:val="26"/>
          <w:lang w:val="ro-RO"/>
        </w:rPr>
      </w:pPr>
      <w:r w:rsidRPr="00114C61">
        <w:rPr>
          <w:rFonts w:ascii="Times New Roman" w:hAnsi="Times New Roman"/>
          <w:color w:val="000000"/>
          <w:sz w:val="26"/>
          <w:szCs w:val="26"/>
          <w:lang w:val="ro-RO"/>
        </w:rPr>
        <w:t>persoane fără adăpost</w:t>
      </w:r>
    </w:p>
    <w:p w:rsidR="00561D3E" w:rsidRPr="00114C61" w:rsidRDefault="00561D3E" w:rsidP="00561D3E">
      <w:pPr>
        <w:numPr>
          <w:ilvl w:val="0"/>
          <w:numId w:val="6"/>
        </w:numPr>
        <w:autoSpaceDE w:val="0"/>
        <w:autoSpaceDN w:val="0"/>
        <w:adjustRightInd w:val="0"/>
        <w:spacing w:after="0" w:line="240" w:lineRule="auto"/>
        <w:jc w:val="both"/>
        <w:rPr>
          <w:rFonts w:ascii="Times New Roman" w:hAnsi="Times New Roman"/>
          <w:color w:val="000000"/>
          <w:sz w:val="26"/>
          <w:szCs w:val="26"/>
          <w:lang w:val="ro-RO"/>
        </w:rPr>
      </w:pPr>
      <w:r w:rsidRPr="00114C61">
        <w:rPr>
          <w:rFonts w:ascii="Times New Roman" w:hAnsi="Times New Roman"/>
          <w:color w:val="000000"/>
          <w:sz w:val="26"/>
          <w:szCs w:val="26"/>
          <w:lang w:val="ro-RO"/>
        </w:rPr>
        <w:t>fără venituri sau cu venituri foarte mici</w:t>
      </w:r>
    </w:p>
    <w:p w:rsidR="00561D3E" w:rsidRPr="00114C61" w:rsidRDefault="00561D3E" w:rsidP="00561D3E">
      <w:pPr>
        <w:numPr>
          <w:ilvl w:val="0"/>
          <w:numId w:val="6"/>
        </w:numPr>
        <w:autoSpaceDE w:val="0"/>
        <w:autoSpaceDN w:val="0"/>
        <w:adjustRightInd w:val="0"/>
        <w:spacing w:after="0" w:line="240" w:lineRule="auto"/>
        <w:jc w:val="both"/>
        <w:rPr>
          <w:rFonts w:ascii="Times New Roman" w:hAnsi="Times New Roman"/>
          <w:color w:val="000000"/>
          <w:sz w:val="26"/>
          <w:szCs w:val="26"/>
          <w:lang w:val="ro-RO"/>
        </w:rPr>
      </w:pPr>
      <w:r w:rsidRPr="00114C61">
        <w:rPr>
          <w:rFonts w:ascii="Times New Roman" w:hAnsi="Times New Roman"/>
          <w:color w:val="000000"/>
          <w:sz w:val="26"/>
          <w:szCs w:val="26"/>
          <w:lang w:val="ro-RO"/>
        </w:rPr>
        <w:t>fără acte de identitate</w:t>
      </w:r>
    </w:p>
    <w:p w:rsidR="00561D3E" w:rsidRPr="00114C61" w:rsidRDefault="00561D3E" w:rsidP="00561D3E">
      <w:pPr>
        <w:autoSpaceDE w:val="0"/>
        <w:autoSpaceDN w:val="0"/>
        <w:adjustRightInd w:val="0"/>
        <w:spacing w:after="0" w:line="240" w:lineRule="auto"/>
        <w:ind w:firstLine="36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xml:space="preserve">• </w:t>
      </w:r>
      <w:r w:rsidRPr="00114C61">
        <w:rPr>
          <w:rFonts w:ascii="Times New Roman" w:hAnsi="Times New Roman"/>
          <w:color w:val="000000"/>
          <w:sz w:val="26"/>
          <w:szCs w:val="26"/>
          <w:lang w:val="ro-RO"/>
        </w:rPr>
        <w:tab/>
        <w:t>familii lipsite de locuință sau cu condiții precare de locuit</w:t>
      </w:r>
    </w:p>
    <w:p w:rsidR="00561D3E" w:rsidRPr="00114C61" w:rsidRDefault="00561D3E" w:rsidP="00561D3E">
      <w:pPr>
        <w:autoSpaceDE w:val="0"/>
        <w:autoSpaceDN w:val="0"/>
        <w:adjustRightInd w:val="0"/>
        <w:spacing w:after="0" w:line="240" w:lineRule="auto"/>
        <w:ind w:firstLine="36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xml:space="preserve">• </w:t>
      </w:r>
      <w:r w:rsidRPr="00114C61">
        <w:rPr>
          <w:rFonts w:ascii="Times New Roman" w:hAnsi="Times New Roman"/>
          <w:color w:val="000000"/>
          <w:sz w:val="26"/>
          <w:szCs w:val="26"/>
          <w:lang w:val="ro-RO"/>
        </w:rPr>
        <w:tab/>
        <w:t>familii aflate în risc de abandon familial</w:t>
      </w:r>
    </w:p>
    <w:p w:rsidR="00561D3E" w:rsidRPr="00114C61" w:rsidRDefault="00561D3E" w:rsidP="00561D3E">
      <w:pPr>
        <w:numPr>
          <w:ilvl w:val="0"/>
          <w:numId w:val="8"/>
        </w:numPr>
        <w:autoSpaceDE w:val="0"/>
        <w:autoSpaceDN w:val="0"/>
        <w:adjustRightInd w:val="0"/>
        <w:spacing w:after="0" w:line="240" w:lineRule="auto"/>
        <w:jc w:val="both"/>
        <w:rPr>
          <w:rFonts w:ascii="Times New Roman" w:hAnsi="Times New Roman"/>
          <w:color w:val="000000"/>
          <w:sz w:val="26"/>
          <w:szCs w:val="26"/>
          <w:lang w:val="ro-RO"/>
        </w:rPr>
      </w:pPr>
      <w:r w:rsidRPr="00114C61">
        <w:rPr>
          <w:rFonts w:ascii="Times New Roman" w:hAnsi="Times New Roman"/>
          <w:color w:val="000000"/>
          <w:sz w:val="26"/>
          <w:szCs w:val="26"/>
          <w:lang w:val="ro-RO"/>
        </w:rPr>
        <w:t>persoane cu deficiențe: fizice, senzoriale, psihice, parte din ele neîncadrate în gradul de handicap și neluate în evidență de serviciile de specialitate</w:t>
      </w:r>
    </w:p>
    <w:p w:rsidR="00561D3E" w:rsidRPr="00114C61" w:rsidRDefault="00561D3E" w:rsidP="00561D3E">
      <w:pPr>
        <w:autoSpaceDE w:val="0"/>
        <w:autoSpaceDN w:val="0"/>
        <w:adjustRightInd w:val="0"/>
        <w:spacing w:after="0" w:line="240" w:lineRule="auto"/>
        <w:ind w:firstLine="36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femei defavorizate: fără adăpost, sărace, singure, cu mulți copii, abuzate, victime ale violenței domestice</w:t>
      </w:r>
    </w:p>
    <w:p w:rsidR="00561D3E" w:rsidRPr="00114C61" w:rsidRDefault="00561D3E" w:rsidP="00561D3E">
      <w:pPr>
        <w:autoSpaceDE w:val="0"/>
        <w:autoSpaceDN w:val="0"/>
        <w:adjustRightInd w:val="0"/>
        <w:spacing w:after="0" w:line="240" w:lineRule="auto"/>
        <w:ind w:firstLine="360"/>
        <w:jc w:val="both"/>
        <w:rPr>
          <w:rFonts w:ascii="Times New Roman" w:hAnsi="Times New Roman"/>
          <w:color w:val="000000"/>
          <w:sz w:val="26"/>
          <w:szCs w:val="26"/>
          <w:lang w:val="ro-RO"/>
        </w:rPr>
      </w:pPr>
      <w:r w:rsidRPr="00114C61">
        <w:rPr>
          <w:rFonts w:ascii="Times New Roman" w:hAnsi="Times New Roman"/>
          <w:color w:val="000000"/>
          <w:sz w:val="26"/>
          <w:szCs w:val="26"/>
          <w:lang w:val="ro-RO"/>
        </w:rPr>
        <w:t>• vârstnici singuri, fără reprezentați legali, fără venituri, cu probleme de sănătate, marginalizați social.</w:t>
      </w:r>
    </w:p>
    <w:p w:rsidR="00561D3E"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r w:rsidRPr="00114C61">
        <w:rPr>
          <w:rFonts w:ascii="Times New Roman" w:hAnsi="Times New Roman"/>
          <w:b/>
          <w:sz w:val="26"/>
          <w:szCs w:val="26"/>
          <w:lang w:val="ro-RO"/>
        </w:rPr>
        <w:t>CAPITOLUL I:  Date privind administrarea, înființarea și finanțarea serviciilor sociale</w:t>
      </w:r>
    </w:p>
    <w:p w:rsidR="00561D3E" w:rsidRPr="00114C61" w:rsidRDefault="00561D3E" w:rsidP="00561D3E">
      <w:pPr>
        <w:widowControl w:val="0"/>
        <w:spacing w:after="0"/>
        <w:jc w:val="both"/>
        <w:rPr>
          <w:rFonts w:ascii="Times New Roman" w:hAnsi="Times New Roman"/>
          <w:b/>
          <w:sz w:val="26"/>
          <w:szCs w:val="26"/>
          <w:lang w:val="ro-RO"/>
        </w:rPr>
      </w:pPr>
      <w:r w:rsidRPr="00114C61">
        <w:rPr>
          <w:rFonts w:ascii="Times New Roman" w:hAnsi="Times New Roman"/>
          <w:b/>
          <w:sz w:val="26"/>
          <w:szCs w:val="26"/>
          <w:lang w:val="ro-RO"/>
        </w:rPr>
        <w:tab/>
        <w:t>Obiectivul 1: Dezvoltarea de servicii sociale, conform standardelor în vigoare</w:t>
      </w:r>
    </w:p>
    <w:p w:rsidR="00561D3E" w:rsidRPr="00114C61" w:rsidRDefault="00561D3E" w:rsidP="00561D3E">
      <w:pPr>
        <w:widowControl w:val="0"/>
        <w:spacing w:after="0"/>
        <w:jc w:val="both"/>
        <w:rPr>
          <w:rFonts w:ascii="Times New Roman" w:hAnsi="Times New Roman"/>
          <w:sz w:val="26"/>
          <w:szCs w:val="26"/>
          <w:lang w:val="ro-RO"/>
        </w:rPr>
      </w:pPr>
      <w:r w:rsidRPr="00114C61">
        <w:rPr>
          <w:rFonts w:ascii="Times New Roman" w:hAnsi="Times New Roman"/>
          <w:b/>
          <w:sz w:val="26"/>
          <w:szCs w:val="26"/>
          <w:lang w:val="ro-RO"/>
        </w:rPr>
        <w:tab/>
      </w:r>
      <w:r w:rsidRPr="00114C61">
        <w:rPr>
          <w:rFonts w:ascii="Times New Roman" w:hAnsi="Times New Roman"/>
          <w:b/>
          <w:sz w:val="26"/>
          <w:szCs w:val="26"/>
          <w:lang w:val="ro-RO"/>
        </w:rPr>
        <w:tab/>
      </w:r>
      <w:r w:rsidRPr="00114C61">
        <w:rPr>
          <w:rFonts w:ascii="Times New Roman" w:hAnsi="Times New Roman"/>
          <w:sz w:val="26"/>
          <w:szCs w:val="26"/>
          <w:lang w:val="ro-RO"/>
        </w:rPr>
        <w:t>Acreditarea ca furnizor de servicii sociale a Primăriei Mărculești- Compartimentul de Asistență Socială</w:t>
      </w:r>
      <w:r>
        <w:rPr>
          <w:rFonts w:ascii="Times New Roman" w:hAnsi="Times New Roman"/>
          <w:sz w:val="26"/>
          <w:szCs w:val="26"/>
          <w:lang w:val="ro-RO"/>
        </w:rPr>
        <w:t>.</w:t>
      </w:r>
    </w:p>
    <w:p w:rsidR="00561D3E" w:rsidRPr="00114C61" w:rsidRDefault="00561D3E" w:rsidP="00561D3E">
      <w:pPr>
        <w:widowControl w:val="0"/>
        <w:spacing w:after="0"/>
        <w:jc w:val="both"/>
        <w:rPr>
          <w:rFonts w:ascii="Times New Roman" w:hAnsi="Times New Roman"/>
          <w:sz w:val="26"/>
          <w:szCs w:val="26"/>
          <w:lang w:val="ro-RO"/>
        </w:rPr>
      </w:pPr>
    </w:p>
    <w:p w:rsidR="00561D3E" w:rsidRPr="00114C61" w:rsidRDefault="00561D3E" w:rsidP="00561D3E">
      <w:pPr>
        <w:widowControl w:val="0"/>
        <w:spacing w:after="0"/>
        <w:ind w:left="7" w:firstLine="713"/>
        <w:jc w:val="both"/>
        <w:rPr>
          <w:rFonts w:ascii="Times New Roman" w:hAnsi="Times New Roman"/>
          <w:sz w:val="26"/>
          <w:szCs w:val="26"/>
          <w:lang w:val="ro-RO"/>
        </w:rPr>
      </w:pPr>
      <w:r w:rsidRPr="00114C61">
        <w:rPr>
          <w:rFonts w:ascii="Times New Roman" w:hAnsi="Times New Roman"/>
          <w:b/>
          <w:sz w:val="26"/>
          <w:szCs w:val="26"/>
          <w:lang w:val="ro-RO"/>
        </w:rPr>
        <w:t xml:space="preserve">Obiectivul 2: </w:t>
      </w:r>
      <w:r w:rsidRPr="00114C61">
        <w:rPr>
          <w:rFonts w:ascii="Times New Roman" w:hAnsi="Times New Roman"/>
          <w:b/>
          <w:bCs/>
          <w:sz w:val="26"/>
          <w:szCs w:val="26"/>
          <w:lang w:val="ro-RO"/>
        </w:rPr>
        <w:t>Dezvoltarea  şi  diversificarea  serviciilor  de  natură socială,  în  funcţie  de  nevoile</w:t>
      </w:r>
      <w:r w:rsidRPr="00114C61">
        <w:rPr>
          <w:rFonts w:ascii="Times New Roman" w:hAnsi="Times New Roman"/>
          <w:sz w:val="26"/>
          <w:szCs w:val="26"/>
          <w:lang w:val="ro-RO"/>
        </w:rPr>
        <w:t xml:space="preserve"> </w:t>
      </w:r>
      <w:r w:rsidRPr="00114C61">
        <w:rPr>
          <w:rFonts w:ascii="Times New Roman" w:hAnsi="Times New Roman"/>
          <w:b/>
          <w:bCs/>
          <w:sz w:val="26"/>
          <w:szCs w:val="26"/>
          <w:lang w:val="ro-RO"/>
        </w:rPr>
        <w:t>identificate, servicii sociale propuse spre a fi înființate</w:t>
      </w:r>
    </w:p>
    <w:p w:rsidR="00561D3E" w:rsidRPr="00114C61" w:rsidRDefault="00561D3E" w:rsidP="00561D3E">
      <w:pPr>
        <w:widowControl w:val="0"/>
        <w:spacing w:after="0"/>
        <w:jc w:val="both"/>
        <w:rPr>
          <w:rFonts w:ascii="Times New Roman" w:hAnsi="Times New Roman"/>
          <w:b/>
          <w:sz w:val="26"/>
          <w:szCs w:val="26"/>
          <w:lang w:val="ro-RO"/>
        </w:rPr>
      </w:pPr>
    </w:p>
    <w:p w:rsidR="00561D3E" w:rsidRPr="00114C61" w:rsidRDefault="00561D3E" w:rsidP="00561D3E">
      <w:pPr>
        <w:widowControl w:val="0"/>
        <w:spacing w:after="0"/>
        <w:jc w:val="both"/>
        <w:rPr>
          <w:rFonts w:ascii="Times New Roman" w:hAnsi="Times New Roman"/>
          <w:sz w:val="26"/>
          <w:szCs w:val="26"/>
          <w:lang w:val="ro-RO"/>
        </w:rPr>
      </w:pPr>
      <w:r w:rsidRPr="00114C61">
        <w:rPr>
          <w:rFonts w:ascii="Times New Roman" w:hAnsi="Times New Roman"/>
          <w:b/>
          <w:sz w:val="26"/>
          <w:szCs w:val="26"/>
          <w:lang w:val="ro-RO"/>
        </w:rPr>
        <w:tab/>
      </w:r>
      <w:r w:rsidRPr="00114C61">
        <w:rPr>
          <w:rFonts w:ascii="Times New Roman" w:hAnsi="Times New Roman"/>
          <w:sz w:val="26"/>
          <w:szCs w:val="26"/>
          <w:lang w:val="ro-RO"/>
        </w:rPr>
        <w:t>Centrul  Multifuncțional de Zi Mărculești, cod serviciu social conform nomenclatorului serviciilor sociale 8899 CZ-F –I, care are ca beneficiari părinți și copii; capacitatea centrului va fi de 30 copii, beneficiarii direcți ai centrului și părinții acestora, beneficiarii indirecți. Costurile alocate sunt în valoare de 140.000 de euro, pentru contruirea centrului și dotarea lui, prin programul național de dezvoltare rurală.</w:t>
      </w:r>
    </w:p>
    <w:p w:rsidR="00561D3E" w:rsidRPr="00114C61" w:rsidRDefault="00561D3E" w:rsidP="00561D3E">
      <w:pPr>
        <w:widowControl w:val="0"/>
        <w:spacing w:after="0"/>
        <w:jc w:val="both"/>
        <w:rPr>
          <w:rFonts w:ascii="Times New Roman" w:hAnsi="Times New Roman"/>
          <w:bCs/>
          <w:sz w:val="26"/>
          <w:szCs w:val="26"/>
          <w:lang w:val="ro-RO"/>
        </w:rPr>
      </w:pPr>
    </w:p>
    <w:p w:rsidR="00561D3E" w:rsidRPr="00114C61" w:rsidRDefault="00561D3E" w:rsidP="00561D3E">
      <w:pPr>
        <w:widowControl w:val="0"/>
        <w:spacing w:after="0"/>
        <w:ind w:left="7" w:firstLine="713"/>
        <w:jc w:val="both"/>
        <w:rPr>
          <w:rFonts w:ascii="Times New Roman" w:hAnsi="Times New Roman"/>
          <w:sz w:val="26"/>
          <w:szCs w:val="26"/>
          <w:lang w:val="ro-RO"/>
        </w:rPr>
      </w:pPr>
      <w:r w:rsidRPr="00114C61">
        <w:rPr>
          <w:rFonts w:ascii="Times New Roman" w:hAnsi="Times New Roman"/>
          <w:b/>
          <w:bCs/>
          <w:sz w:val="26"/>
          <w:szCs w:val="26"/>
          <w:lang w:val="ro-RO"/>
        </w:rPr>
        <w:t>Obiectiv 3. Crearea unui sistem coerent în ceea ce priveşte activităţile de asistenţă socială la nivelul comunei Mărculești, județul Ialomița</w:t>
      </w:r>
    </w:p>
    <w:p w:rsidR="00561D3E" w:rsidRPr="00114C61" w:rsidRDefault="00561D3E" w:rsidP="00561D3E">
      <w:pPr>
        <w:widowControl w:val="0"/>
        <w:spacing w:after="0"/>
        <w:jc w:val="both"/>
        <w:rPr>
          <w:rFonts w:ascii="Times New Roman" w:hAnsi="Times New Roman"/>
          <w:sz w:val="26"/>
          <w:szCs w:val="26"/>
          <w:lang w:val="ro-RO"/>
        </w:rPr>
      </w:pPr>
    </w:p>
    <w:p w:rsidR="00561D3E" w:rsidRPr="00114C61" w:rsidRDefault="00561D3E" w:rsidP="00561D3E">
      <w:pPr>
        <w:widowControl w:val="0"/>
        <w:tabs>
          <w:tab w:val="left" w:pos="707"/>
        </w:tabs>
        <w:spacing w:after="0"/>
        <w:ind w:left="7"/>
        <w:jc w:val="both"/>
        <w:rPr>
          <w:rFonts w:ascii="Times New Roman" w:hAnsi="Times New Roman"/>
          <w:sz w:val="26"/>
          <w:szCs w:val="26"/>
          <w:lang w:val="ro-RO"/>
        </w:rPr>
      </w:pPr>
      <w:r w:rsidRPr="00114C61">
        <w:rPr>
          <w:rFonts w:ascii="Times New Roman" w:hAnsi="Times New Roman"/>
          <w:sz w:val="26"/>
          <w:szCs w:val="26"/>
          <w:lang w:val="ro-RO"/>
        </w:rPr>
        <w:tab/>
        <w:t xml:space="preserve"> Realizarea unei baze informatizate de date cu privire la beneficiarii de servicii sociale care să cuprindă (date de contact, vârsta, nivel de pregătire scolară și profesională, prestațiile acordate, cuantum și data acordarii). </w:t>
      </w:r>
    </w:p>
    <w:p w:rsidR="00561D3E" w:rsidRPr="00114C61" w:rsidRDefault="00561D3E" w:rsidP="00561D3E">
      <w:pPr>
        <w:widowControl w:val="0"/>
        <w:tabs>
          <w:tab w:val="left" w:pos="707"/>
        </w:tabs>
        <w:spacing w:after="0"/>
        <w:ind w:left="7"/>
        <w:jc w:val="both"/>
        <w:rPr>
          <w:rFonts w:ascii="Times New Roman" w:hAnsi="Times New Roman"/>
          <w:sz w:val="26"/>
          <w:szCs w:val="26"/>
          <w:lang w:val="ro-RO"/>
        </w:rPr>
      </w:pPr>
    </w:p>
    <w:p w:rsidR="00561D3E" w:rsidRPr="00114C61" w:rsidRDefault="00561D3E" w:rsidP="00561D3E">
      <w:pPr>
        <w:widowControl w:val="0"/>
        <w:spacing w:after="0"/>
        <w:ind w:left="7" w:firstLine="713"/>
        <w:jc w:val="both"/>
        <w:rPr>
          <w:rFonts w:ascii="Times New Roman" w:hAnsi="Times New Roman"/>
          <w:sz w:val="26"/>
          <w:szCs w:val="26"/>
        </w:rPr>
      </w:pPr>
      <w:proofErr w:type="spellStart"/>
      <w:r w:rsidRPr="00114C61">
        <w:rPr>
          <w:rFonts w:ascii="Times New Roman" w:hAnsi="Times New Roman"/>
          <w:b/>
          <w:bCs/>
          <w:sz w:val="26"/>
          <w:szCs w:val="26"/>
        </w:rPr>
        <w:t>Obiectivul</w:t>
      </w:r>
      <w:proofErr w:type="spellEnd"/>
      <w:r w:rsidRPr="00114C61">
        <w:rPr>
          <w:rFonts w:ascii="Times New Roman" w:hAnsi="Times New Roman"/>
          <w:b/>
          <w:bCs/>
          <w:sz w:val="26"/>
          <w:szCs w:val="26"/>
        </w:rPr>
        <w:t xml:space="preserve"> 4: </w:t>
      </w:r>
      <w:proofErr w:type="spellStart"/>
      <w:r w:rsidRPr="00114C61">
        <w:rPr>
          <w:rFonts w:ascii="Times New Roman" w:hAnsi="Times New Roman"/>
          <w:b/>
          <w:bCs/>
          <w:sz w:val="26"/>
          <w:szCs w:val="26"/>
        </w:rPr>
        <w:t>Eficientizarea</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activităţii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privind</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acordarea</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prestaţiilor</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sociale</w:t>
      </w:r>
      <w:proofErr w:type="spellEnd"/>
      <w:r w:rsidRPr="00114C61">
        <w:rPr>
          <w:rFonts w:ascii="Times New Roman" w:hAnsi="Times New Roman"/>
          <w:b/>
          <w:bCs/>
          <w:sz w:val="26"/>
          <w:szCs w:val="26"/>
        </w:rPr>
        <w:t xml:space="preserve"> care </w:t>
      </w:r>
      <w:proofErr w:type="spellStart"/>
      <w:r w:rsidRPr="00114C61">
        <w:rPr>
          <w:rFonts w:ascii="Times New Roman" w:hAnsi="Times New Roman"/>
          <w:b/>
          <w:bCs/>
          <w:sz w:val="26"/>
          <w:szCs w:val="26"/>
        </w:rPr>
        <w:t>intră</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în</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atribuţiile</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compartimentului</w:t>
      </w:r>
      <w:proofErr w:type="spellEnd"/>
    </w:p>
    <w:p w:rsidR="00561D3E" w:rsidRPr="00114C61" w:rsidRDefault="00561D3E" w:rsidP="00561D3E">
      <w:pPr>
        <w:widowControl w:val="0"/>
        <w:spacing w:after="0"/>
        <w:jc w:val="both"/>
        <w:rPr>
          <w:rFonts w:ascii="Times New Roman" w:hAnsi="Times New Roman"/>
          <w:sz w:val="26"/>
          <w:szCs w:val="26"/>
        </w:rPr>
      </w:pPr>
    </w:p>
    <w:p w:rsidR="00561D3E" w:rsidRPr="00114C61" w:rsidRDefault="00561D3E" w:rsidP="00561D3E">
      <w:pPr>
        <w:widowControl w:val="0"/>
        <w:numPr>
          <w:ilvl w:val="0"/>
          <w:numId w:val="3"/>
        </w:numPr>
        <w:tabs>
          <w:tab w:val="left" w:pos="727"/>
        </w:tabs>
        <w:suppressAutoHyphens/>
        <w:spacing w:after="0" w:line="240" w:lineRule="auto"/>
        <w:ind w:left="727" w:firstLine="0"/>
        <w:jc w:val="both"/>
        <w:rPr>
          <w:rFonts w:ascii="Times New Roman" w:hAnsi="Times New Roman"/>
          <w:sz w:val="26"/>
          <w:szCs w:val="26"/>
          <w:lang w:val="it-IT"/>
        </w:rPr>
      </w:pPr>
      <w:r w:rsidRPr="00114C61">
        <w:rPr>
          <w:rFonts w:ascii="Times New Roman" w:hAnsi="Times New Roman"/>
          <w:sz w:val="26"/>
          <w:szCs w:val="26"/>
          <w:lang w:val="it-IT"/>
        </w:rPr>
        <w:t xml:space="preserve">consultarea persoanelor din cadrul serviciului care au atribuţii în domeniu </w:t>
      </w:r>
    </w:p>
    <w:p w:rsidR="00561D3E" w:rsidRPr="00114C61" w:rsidRDefault="00561D3E" w:rsidP="00561D3E">
      <w:pPr>
        <w:widowControl w:val="0"/>
        <w:numPr>
          <w:ilvl w:val="0"/>
          <w:numId w:val="3"/>
        </w:numPr>
        <w:tabs>
          <w:tab w:val="left" w:pos="727"/>
        </w:tabs>
        <w:suppressAutoHyphens/>
        <w:spacing w:after="0" w:line="240" w:lineRule="auto"/>
        <w:ind w:left="727" w:firstLine="0"/>
        <w:jc w:val="both"/>
        <w:rPr>
          <w:rFonts w:ascii="Times New Roman" w:hAnsi="Times New Roman"/>
          <w:sz w:val="26"/>
          <w:szCs w:val="26"/>
        </w:rPr>
      </w:pPr>
      <w:proofErr w:type="spellStart"/>
      <w:r w:rsidRPr="00114C61">
        <w:rPr>
          <w:rFonts w:ascii="Times New Roman" w:hAnsi="Times New Roman"/>
          <w:sz w:val="26"/>
          <w:szCs w:val="26"/>
        </w:rPr>
        <w:t>stabilirea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sarcinilor</w:t>
      </w:r>
      <w:proofErr w:type="spellEnd"/>
      <w:r w:rsidRPr="00114C61">
        <w:rPr>
          <w:rFonts w:ascii="Times New Roman" w:hAnsi="Times New Roman"/>
          <w:sz w:val="26"/>
          <w:szCs w:val="26"/>
        </w:rPr>
        <w:t xml:space="preserve"> </w:t>
      </w:r>
    </w:p>
    <w:p w:rsidR="00561D3E" w:rsidRPr="00114C61" w:rsidRDefault="00561D3E" w:rsidP="00561D3E">
      <w:pPr>
        <w:widowControl w:val="0"/>
        <w:numPr>
          <w:ilvl w:val="0"/>
          <w:numId w:val="3"/>
        </w:numPr>
        <w:tabs>
          <w:tab w:val="left" w:pos="727"/>
        </w:tabs>
        <w:suppressAutoHyphens/>
        <w:spacing w:after="0" w:line="240" w:lineRule="auto"/>
        <w:ind w:left="727" w:firstLine="0"/>
        <w:jc w:val="both"/>
        <w:rPr>
          <w:rFonts w:ascii="Times New Roman" w:hAnsi="Times New Roman"/>
          <w:sz w:val="26"/>
          <w:szCs w:val="26"/>
        </w:rPr>
      </w:pPr>
      <w:proofErr w:type="spellStart"/>
      <w:r w:rsidRPr="00114C61">
        <w:rPr>
          <w:rFonts w:ascii="Times New Roman" w:hAnsi="Times New Roman"/>
          <w:sz w:val="26"/>
          <w:szCs w:val="26"/>
        </w:rPr>
        <w:t>actualizarea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procedurilor</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lucru</w:t>
      </w:r>
      <w:proofErr w:type="spellEnd"/>
      <w:r w:rsidRPr="00114C61">
        <w:rPr>
          <w:rFonts w:ascii="Times New Roman" w:hAnsi="Times New Roman"/>
          <w:sz w:val="26"/>
          <w:szCs w:val="26"/>
        </w:rPr>
        <w:t xml:space="preserve"> </w:t>
      </w:r>
    </w:p>
    <w:p w:rsidR="00561D3E" w:rsidRPr="00114C61" w:rsidRDefault="00561D3E" w:rsidP="00561D3E">
      <w:pPr>
        <w:widowControl w:val="0"/>
        <w:numPr>
          <w:ilvl w:val="0"/>
          <w:numId w:val="3"/>
        </w:numPr>
        <w:tabs>
          <w:tab w:val="left" w:pos="727"/>
        </w:tabs>
        <w:suppressAutoHyphens/>
        <w:spacing w:after="0" w:line="240" w:lineRule="auto"/>
        <w:ind w:left="727" w:firstLine="0"/>
        <w:jc w:val="both"/>
        <w:rPr>
          <w:rFonts w:ascii="Times New Roman" w:hAnsi="Times New Roman"/>
          <w:sz w:val="26"/>
          <w:szCs w:val="26"/>
        </w:rPr>
      </w:pPr>
      <w:proofErr w:type="spellStart"/>
      <w:r w:rsidRPr="00114C61">
        <w:rPr>
          <w:rFonts w:ascii="Times New Roman" w:hAnsi="Times New Roman"/>
          <w:sz w:val="26"/>
          <w:szCs w:val="26"/>
        </w:rPr>
        <w:t>desemnarea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responsabilităţilor</w:t>
      </w:r>
      <w:proofErr w:type="spellEnd"/>
      <w:r w:rsidRPr="00114C61">
        <w:rPr>
          <w:rFonts w:ascii="Times New Roman" w:hAnsi="Times New Roman"/>
          <w:sz w:val="26"/>
          <w:szCs w:val="26"/>
        </w:rPr>
        <w:t xml:space="preserve"> </w:t>
      </w:r>
    </w:p>
    <w:p w:rsidR="00561D3E" w:rsidRPr="00114C61" w:rsidRDefault="00561D3E" w:rsidP="00561D3E">
      <w:pPr>
        <w:widowControl w:val="0"/>
        <w:numPr>
          <w:ilvl w:val="0"/>
          <w:numId w:val="3"/>
        </w:numPr>
        <w:tabs>
          <w:tab w:val="left" w:pos="727"/>
        </w:tabs>
        <w:suppressAutoHyphens/>
        <w:spacing w:after="0" w:line="240" w:lineRule="auto"/>
        <w:ind w:left="727" w:firstLine="0"/>
        <w:jc w:val="both"/>
        <w:rPr>
          <w:rFonts w:ascii="Times New Roman" w:hAnsi="Times New Roman"/>
          <w:sz w:val="26"/>
          <w:szCs w:val="26"/>
        </w:rPr>
      </w:pPr>
      <w:proofErr w:type="spellStart"/>
      <w:r w:rsidRPr="00114C61">
        <w:rPr>
          <w:rFonts w:ascii="Times New Roman" w:hAnsi="Times New Roman"/>
          <w:sz w:val="26"/>
          <w:szCs w:val="26"/>
        </w:rPr>
        <w:t>aducerea</w:t>
      </w:r>
      <w:proofErr w:type="spellEnd"/>
      <w:r w:rsidRPr="00114C61">
        <w:rPr>
          <w:rFonts w:ascii="Times New Roman" w:hAnsi="Times New Roman"/>
          <w:sz w:val="26"/>
          <w:szCs w:val="26"/>
        </w:rPr>
        <w:t xml:space="preserve"> la </w:t>
      </w:r>
      <w:proofErr w:type="spellStart"/>
      <w:r w:rsidRPr="00114C61">
        <w:rPr>
          <w:rFonts w:ascii="Times New Roman" w:hAnsi="Times New Roman"/>
          <w:sz w:val="26"/>
          <w:szCs w:val="26"/>
        </w:rPr>
        <w:t>cunoştinţă</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însuşirea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procedurii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către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persoanele</w:t>
      </w:r>
      <w:proofErr w:type="spellEnd"/>
      <w:r w:rsidRPr="00114C61">
        <w:rPr>
          <w:rFonts w:ascii="Times New Roman" w:hAnsi="Times New Roman"/>
          <w:sz w:val="26"/>
          <w:szCs w:val="26"/>
        </w:rPr>
        <w:t xml:space="preserve"> cu </w:t>
      </w:r>
      <w:proofErr w:type="spellStart"/>
      <w:r w:rsidRPr="00114C61">
        <w:rPr>
          <w:rFonts w:ascii="Times New Roman" w:hAnsi="Times New Roman"/>
          <w:sz w:val="26"/>
          <w:szCs w:val="26"/>
        </w:rPr>
        <w:t>atribuţii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domeniu</w:t>
      </w:r>
      <w:proofErr w:type="spellEnd"/>
      <w:r w:rsidRPr="00114C61">
        <w:rPr>
          <w:rFonts w:ascii="Times New Roman" w:hAnsi="Times New Roman"/>
          <w:sz w:val="26"/>
          <w:szCs w:val="26"/>
        </w:rPr>
        <w:t xml:space="preserve"> </w:t>
      </w:r>
    </w:p>
    <w:p w:rsidR="00561D3E" w:rsidRPr="00114C61"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r w:rsidRPr="00114C61">
        <w:rPr>
          <w:rFonts w:ascii="Times New Roman" w:hAnsi="Times New Roman"/>
          <w:b/>
          <w:sz w:val="26"/>
          <w:szCs w:val="26"/>
          <w:lang w:val="ro-RO"/>
        </w:rPr>
        <w:t>CAPITOLUL II - Planificarea activităților de informare a publicului cu privire la serviciile sociale existente la nivel local</w:t>
      </w:r>
    </w:p>
    <w:p w:rsidR="00561D3E" w:rsidRPr="00114C61" w:rsidRDefault="00561D3E" w:rsidP="00561D3E">
      <w:pPr>
        <w:jc w:val="both"/>
        <w:rPr>
          <w:rFonts w:ascii="Times New Roman" w:hAnsi="Times New Roman"/>
          <w:b/>
          <w:sz w:val="26"/>
          <w:szCs w:val="26"/>
          <w:lang w:val="ro-RO"/>
        </w:rPr>
      </w:pPr>
      <w:r w:rsidRPr="00114C61">
        <w:rPr>
          <w:rFonts w:ascii="Times New Roman" w:hAnsi="Times New Roman"/>
          <w:b/>
          <w:sz w:val="26"/>
          <w:szCs w:val="26"/>
          <w:lang w:val="ro-RO"/>
        </w:rPr>
        <w:tab/>
        <w:t>Obiectivul 1: Actualizarea informațiilor care se publică pe  pagina de internet proprie/ se afișează la sediul furnizorului de servicii sociale- Primăria Mărculești- Compartiment de Asistență Socială</w:t>
      </w:r>
    </w:p>
    <w:p w:rsidR="00561D3E" w:rsidRPr="00114C61" w:rsidRDefault="00561D3E" w:rsidP="00561D3E">
      <w:pPr>
        <w:pStyle w:val="ListParagraph"/>
        <w:numPr>
          <w:ilvl w:val="0"/>
          <w:numId w:val="4"/>
        </w:numPr>
        <w:jc w:val="both"/>
        <w:rPr>
          <w:rFonts w:ascii="Times New Roman" w:hAnsi="Times New Roman"/>
          <w:sz w:val="26"/>
          <w:szCs w:val="26"/>
          <w:lang w:val="ro-RO"/>
        </w:rPr>
      </w:pPr>
      <w:r w:rsidRPr="00114C61">
        <w:rPr>
          <w:rFonts w:ascii="Times New Roman" w:hAnsi="Times New Roman"/>
          <w:sz w:val="26"/>
          <w:szCs w:val="26"/>
          <w:lang w:val="ro-RO"/>
        </w:rPr>
        <w:t>certificatul de acreditare ca furnizor de servicii sociale;</w:t>
      </w:r>
    </w:p>
    <w:p w:rsidR="00561D3E" w:rsidRPr="00114C61" w:rsidRDefault="00561D3E" w:rsidP="00561D3E">
      <w:pPr>
        <w:pStyle w:val="ListParagraph"/>
        <w:numPr>
          <w:ilvl w:val="0"/>
          <w:numId w:val="4"/>
        </w:numPr>
        <w:jc w:val="both"/>
        <w:rPr>
          <w:rFonts w:ascii="Times New Roman" w:hAnsi="Times New Roman"/>
          <w:sz w:val="26"/>
          <w:szCs w:val="26"/>
          <w:lang w:val="ro-RO"/>
        </w:rPr>
      </w:pPr>
      <w:r w:rsidRPr="00114C61">
        <w:rPr>
          <w:rFonts w:ascii="Times New Roman" w:hAnsi="Times New Roman"/>
          <w:sz w:val="26"/>
          <w:szCs w:val="26"/>
          <w:lang w:val="ro-RO"/>
        </w:rPr>
        <w:t>strategia de dezvoltare a serviciilor sociale 2019-2024</w:t>
      </w:r>
    </w:p>
    <w:p w:rsidR="00561D3E" w:rsidRPr="00114C61" w:rsidRDefault="00561D3E" w:rsidP="00561D3E">
      <w:pPr>
        <w:pStyle w:val="ListParagraph"/>
        <w:numPr>
          <w:ilvl w:val="0"/>
          <w:numId w:val="4"/>
        </w:numPr>
        <w:jc w:val="both"/>
        <w:rPr>
          <w:rFonts w:ascii="Times New Roman" w:hAnsi="Times New Roman"/>
          <w:sz w:val="26"/>
          <w:szCs w:val="26"/>
          <w:lang w:val="ro-RO"/>
        </w:rPr>
      </w:pPr>
      <w:r w:rsidRPr="00114C61">
        <w:rPr>
          <w:rFonts w:ascii="Times New Roman" w:hAnsi="Times New Roman"/>
          <w:sz w:val="26"/>
          <w:szCs w:val="26"/>
          <w:lang w:val="ro-RO"/>
        </w:rPr>
        <w:t>planul anual de actiune privind serviciile sociale administrate și finanțate din bugetul local</w:t>
      </w:r>
    </w:p>
    <w:p w:rsidR="00561D3E" w:rsidRPr="00114C61" w:rsidRDefault="00561D3E" w:rsidP="00561D3E">
      <w:pPr>
        <w:pStyle w:val="ListParagraph"/>
        <w:numPr>
          <w:ilvl w:val="0"/>
          <w:numId w:val="4"/>
        </w:numPr>
        <w:jc w:val="both"/>
        <w:rPr>
          <w:rFonts w:ascii="Times New Roman" w:hAnsi="Times New Roman"/>
          <w:sz w:val="26"/>
          <w:szCs w:val="26"/>
          <w:lang w:val="ro-RO"/>
        </w:rPr>
      </w:pPr>
      <w:r w:rsidRPr="00114C61">
        <w:rPr>
          <w:rFonts w:ascii="Times New Roman" w:hAnsi="Times New Roman"/>
          <w:sz w:val="26"/>
          <w:szCs w:val="26"/>
          <w:lang w:val="ro-RO"/>
        </w:rPr>
        <w:t xml:space="preserve">formulare/ model de cereri în format editabil, condiții de eligibilitate, </w:t>
      </w:r>
    </w:p>
    <w:p w:rsidR="00561D3E" w:rsidRPr="00114C61" w:rsidRDefault="00561D3E" w:rsidP="00561D3E">
      <w:pPr>
        <w:widowControl w:val="0"/>
        <w:spacing w:after="0"/>
        <w:jc w:val="both"/>
        <w:rPr>
          <w:rFonts w:ascii="Times New Roman" w:hAnsi="Times New Roman"/>
          <w:sz w:val="26"/>
          <w:szCs w:val="26"/>
        </w:rPr>
      </w:pPr>
    </w:p>
    <w:p w:rsidR="00561D3E" w:rsidRPr="00114C61" w:rsidRDefault="00561D3E" w:rsidP="00561D3E">
      <w:pPr>
        <w:widowControl w:val="0"/>
        <w:spacing w:after="0"/>
        <w:ind w:left="7" w:firstLine="713"/>
        <w:jc w:val="both"/>
        <w:rPr>
          <w:rFonts w:ascii="Times New Roman" w:hAnsi="Times New Roman"/>
          <w:sz w:val="26"/>
          <w:szCs w:val="26"/>
        </w:rPr>
      </w:pPr>
      <w:proofErr w:type="spellStart"/>
      <w:r w:rsidRPr="00114C61">
        <w:rPr>
          <w:rFonts w:ascii="Times New Roman" w:hAnsi="Times New Roman"/>
          <w:b/>
          <w:bCs/>
          <w:sz w:val="26"/>
          <w:szCs w:val="26"/>
        </w:rPr>
        <w:t>Obiectiv</w:t>
      </w:r>
      <w:proofErr w:type="spellEnd"/>
      <w:r w:rsidRPr="00114C61">
        <w:rPr>
          <w:rFonts w:ascii="Times New Roman" w:hAnsi="Times New Roman"/>
          <w:b/>
          <w:bCs/>
          <w:sz w:val="26"/>
          <w:szCs w:val="26"/>
        </w:rPr>
        <w:t xml:space="preserve"> 2: </w:t>
      </w:r>
      <w:proofErr w:type="spellStart"/>
      <w:r w:rsidRPr="00114C61">
        <w:rPr>
          <w:rFonts w:ascii="Times New Roman" w:hAnsi="Times New Roman"/>
          <w:b/>
          <w:bCs/>
          <w:sz w:val="26"/>
          <w:szCs w:val="26"/>
        </w:rPr>
        <w:t>Promovarea</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participării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şi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colaborării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între</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toţi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factorii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implicaţi</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în</w:t>
      </w:r>
      <w:proofErr w:type="spellEnd"/>
      <w:r w:rsidRPr="00114C61">
        <w:rPr>
          <w:rFonts w:ascii="Times New Roman" w:hAnsi="Times New Roman"/>
          <w:b/>
          <w:bCs/>
          <w:sz w:val="26"/>
          <w:szCs w:val="26"/>
        </w:rPr>
        <w:t xml:space="preserve"> </w:t>
      </w:r>
      <w:proofErr w:type="spellStart"/>
      <w:r w:rsidRPr="00114C61">
        <w:rPr>
          <w:rFonts w:ascii="Times New Roman" w:hAnsi="Times New Roman"/>
          <w:b/>
          <w:bCs/>
          <w:sz w:val="26"/>
          <w:szCs w:val="26"/>
        </w:rPr>
        <w:t>domeniul</w:t>
      </w:r>
      <w:proofErr w:type="spellEnd"/>
      <w:r w:rsidRPr="00114C61">
        <w:rPr>
          <w:rFonts w:ascii="Times New Roman" w:hAnsi="Times New Roman"/>
          <w:b/>
          <w:bCs/>
          <w:sz w:val="26"/>
          <w:szCs w:val="26"/>
        </w:rPr>
        <w:t xml:space="preserve"> social</w:t>
      </w:r>
    </w:p>
    <w:p w:rsidR="00561D3E" w:rsidRPr="00114C61" w:rsidRDefault="00561D3E" w:rsidP="00561D3E">
      <w:pPr>
        <w:widowControl w:val="0"/>
        <w:spacing w:after="0"/>
        <w:jc w:val="both"/>
        <w:rPr>
          <w:rFonts w:ascii="Times New Roman" w:hAnsi="Times New Roman"/>
          <w:sz w:val="26"/>
          <w:szCs w:val="26"/>
        </w:rPr>
      </w:pP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lang w:val="it-IT"/>
        </w:rPr>
      </w:pPr>
      <w:r w:rsidRPr="00114C61">
        <w:rPr>
          <w:rFonts w:ascii="Times New Roman" w:hAnsi="Times New Roman"/>
          <w:sz w:val="26"/>
          <w:szCs w:val="26"/>
          <w:lang w:val="it-IT"/>
        </w:rPr>
        <w:t xml:space="preserve">Identificarea potenţialilor parteneri din comunitate şi înaintarea de propuneri de colaborare; </w:t>
      </w:r>
    </w:p>
    <w:p w:rsidR="00561D3E"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Încheierea</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convenţii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parteneriat</w:t>
      </w:r>
      <w:proofErr w:type="spellEnd"/>
      <w:r w:rsidRPr="00114C61">
        <w:rPr>
          <w:rFonts w:ascii="Times New Roman" w:hAnsi="Times New Roman"/>
          <w:sz w:val="26"/>
          <w:szCs w:val="26"/>
        </w:rPr>
        <w:t xml:space="preserve">; </w:t>
      </w:r>
    </w:p>
    <w:p w:rsidR="00561D3E" w:rsidRPr="00027819"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r w:rsidRPr="00027819">
        <w:rPr>
          <w:rFonts w:ascii="Times New Roman" w:hAnsi="Times New Roman"/>
          <w:sz w:val="26"/>
          <w:szCs w:val="26"/>
          <w:lang w:val="it-IT"/>
        </w:rPr>
        <w:t xml:space="preserve"> Crearea unei reţele de susţinere, pentru persoanele aflate în nevoie, prin</w:t>
      </w:r>
      <w:r>
        <w:rPr>
          <w:rFonts w:ascii="Times New Roman" w:hAnsi="Times New Roman"/>
          <w:sz w:val="26"/>
          <w:szCs w:val="26"/>
          <w:lang w:val="it-IT"/>
        </w:rPr>
        <w:t xml:space="preserve"> </w:t>
      </w:r>
      <w:r w:rsidRPr="00027819">
        <w:rPr>
          <w:rFonts w:ascii="Times New Roman" w:hAnsi="Times New Roman"/>
          <w:sz w:val="26"/>
          <w:szCs w:val="26"/>
          <w:lang w:val="it-IT"/>
        </w:rPr>
        <w:t xml:space="preserve">implicarea cât mai multor factori din comunitate (familie, instituţii, organizaţii,   etc.) în </w:t>
      </w:r>
      <w:proofErr w:type="spellStart"/>
      <w:r w:rsidRPr="00027819">
        <w:rPr>
          <w:rFonts w:ascii="Times New Roman" w:hAnsi="Times New Roman"/>
          <w:sz w:val="26"/>
          <w:szCs w:val="26"/>
        </w:rPr>
        <w:t>rezolvarea</w:t>
      </w:r>
      <w:proofErr w:type="spellEnd"/>
      <w:r w:rsidRPr="00027819">
        <w:rPr>
          <w:rFonts w:ascii="Times New Roman" w:hAnsi="Times New Roman"/>
          <w:sz w:val="26"/>
          <w:szCs w:val="26"/>
        </w:rPr>
        <w:t xml:space="preserve"> </w:t>
      </w:r>
      <w:proofErr w:type="spellStart"/>
      <w:r w:rsidRPr="00027819">
        <w:rPr>
          <w:rFonts w:ascii="Times New Roman" w:hAnsi="Times New Roman"/>
          <w:sz w:val="26"/>
          <w:szCs w:val="26"/>
        </w:rPr>
        <w:t>problemelor</w:t>
      </w:r>
      <w:proofErr w:type="spellEnd"/>
      <w:r w:rsidRPr="00027819">
        <w:rPr>
          <w:rFonts w:ascii="Times New Roman" w:hAnsi="Times New Roman"/>
          <w:sz w:val="26"/>
          <w:szCs w:val="26"/>
        </w:rPr>
        <w:t xml:space="preserve"> </w:t>
      </w:r>
      <w:proofErr w:type="spellStart"/>
      <w:r w:rsidRPr="00027819">
        <w:rPr>
          <w:rFonts w:ascii="Times New Roman" w:hAnsi="Times New Roman"/>
          <w:sz w:val="26"/>
          <w:szCs w:val="26"/>
        </w:rPr>
        <w:t>acestora</w:t>
      </w:r>
      <w:proofErr w:type="spellEnd"/>
      <w:r w:rsidRPr="00027819">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lang w:val="it-IT"/>
        </w:rPr>
      </w:pPr>
      <w:r w:rsidRPr="00114C61">
        <w:rPr>
          <w:rFonts w:ascii="Times New Roman" w:hAnsi="Times New Roman"/>
          <w:sz w:val="26"/>
          <w:szCs w:val="26"/>
          <w:lang w:val="it-IT"/>
        </w:rPr>
        <w:t xml:space="preserve">Organizarea unor întâlniri şi dezbateri periodice între parteneri, beneficiari, reprezentanţi ai instituţiei şi alte persoane interesate; </w:t>
      </w:r>
    </w:p>
    <w:p w:rsidR="00561D3E" w:rsidRPr="00114C61" w:rsidRDefault="00561D3E" w:rsidP="00561D3E">
      <w:pPr>
        <w:widowControl w:val="0"/>
        <w:spacing w:after="0"/>
        <w:jc w:val="both"/>
        <w:rPr>
          <w:rFonts w:ascii="Times New Roman" w:hAnsi="Times New Roman"/>
          <w:sz w:val="26"/>
          <w:szCs w:val="26"/>
          <w:lang w:val="it-IT"/>
        </w:rPr>
      </w:pPr>
    </w:p>
    <w:p w:rsidR="00561D3E" w:rsidRPr="00114C61" w:rsidRDefault="00561D3E" w:rsidP="00561D3E">
      <w:pPr>
        <w:widowControl w:val="0"/>
        <w:spacing w:after="0"/>
        <w:ind w:left="7" w:firstLine="713"/>
        <w:jc w:val="both"/>
        <w:rPr>
          <w:rFonts w:ascii="Times New Roman" w:hAnsi="Times New Roman"/>
          <w:sz w:val="26"/>
          <w:szCs w:val="26"/>
          <w:lang w:val="it-IT"/>
        </w:rPr>
      </w:pPr>
      <w:r w:rsidRPr="00114C61">
        <w:rPr>
          <w:rFonts w:ascii="Times New Roman" w:hAnsi="Times New Roman"/>
          <w:b/>
          <w:bCs/>
          <w:sz w:val="26"/>
          <w:szCs w:val="26"/>
          <w:lang w:val="it-IT"/>
        </w:rPr>
        <w:t>Obiectiv 3: Promovarea prevenţiei ca măsură de importanţă majoră în activitatea de asistenţă socială</w:t>
      </w:r>
    </w:p>
    <w:p w:rsidR="00561D3E" w:rsidRPr="00114C61" w:rsidRDefault="00561D3E" w:rsidP="00561D3E">
      <w:pPr>
        <w:widowControl w:val="0"/>
        <w:spacing w:after="0"/>
        <w:jc w:val="both"/>
        <w:rPr>
          <w:rFonts w:ascii="Times New Roman" w:hAnsi="Times New Roman"/>
          <w:sz w:val="26"/>
          <w:szCs w:val="26"/>
          <w:lang w:val="it-IT"/>
        </w:rPr>
      </w:pP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Identificarea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persoanelor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aflate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situaţii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risc</w:t>
      </w:r>
      <w:proofErr w:type="spellEnd"/>
      <w:r w:rsidRPr="00114C61">
        <w:rPr>
          <w:rFonts w:ascii="Times New Roman" w:hAnsi="Times New Roman"/>
          <w:sz w:val="26"/>
          <w:szCs w:val="26"/>
        </w:rPr>
        <w:t xml:space="preserve"> social;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Informarea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consilierea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persoanelor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aflate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situaţii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risc</w:t>
      </w:r>
      <w:proofErr w:type="spellEnd"/>
      <w:r w:rsidRPr="00114C61">
        <w:rPr>
          <w:rFonts w:ascii="Times New Roman" w:hAnsi="Times New Roman"/>
          <w:sz w:val="26"/>
          <w:szCs w:val="26"/>
        </w:rPr>
        <w:t xml:space="preserve"> social;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Implicarea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partenerilor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gramStart"/>
      <w:r w:rsidRPr="00114C61">
        <w:rPr>
          <w:rFonts w:ascii="Times New Roman" w:hAnsi="Times New Roman"/>
          <w:sz w:val="26"/>
          <w:szCs w:val="26"/>
        </w:rPr>
        <w:t>a</w:t>
      </w:r>
      <w:proofErr w:type="gramEnd"/>
      <w:r w:rsidRPr="00114C61">
        <w:rPr>
          <w:rFonts w:ascii="Times New Roman" w:hAnsi="Times New Roman"/>
          <w:sz w:val="26"/>
          <w:szCs w:val="26"/>
        </w:rPr>
        <w:t xml:space="preserve"> </w:t>
      </w:r>
      <w:proofErr w:type="spellStart"/>
      <w:r w:rsidRPr="00114C61">
        <w:rPr>
          <w:rFonts w:ascii="Times New Roman" w:hAnsi="Times New Roman"/>
          <w:sz w:val="26"/>
          <w:szCs w:val="26"/>
        </w:rPr>
        <w:t>altor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factori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interesaţi</w:t>
      </w:r>
      <w:proofErr w:type="spellEnd"/>
      <w:r w:rsidRPr="00114C61">
        <w:rPr>
          <w:rFonts w:ascii="Times New Roman" w:hAnsi="Times New Roman"/>
          <w:sz w:val="26"/>
          <w:szCs w:val="26"/>
        </w:rPr>
        <w:t xml:space="preserve"> din </w:t>
      </w:r>
      <w:proofErr w:type="spellStart"/>
      <w:r w:rsidRPr="00114C61">
        <w:rPr>
          <w:rFonts w:ascii="Times New Roman" w:hAnsi="Times New Roman"/>
          <w:sz w:val="26"/>
          <w:szCs w:val="26"/>
        </w:rPr>
        <w:t>comunitate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activităţi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prevenţie</w:t>
      </w:r>
      <w:proofErr w:type="spellEnd"/>
      <w:r w:rsidRPr="00114C61">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ind w:right="220"/>
        <w:jc w:val="both"/>
        <w:rPr>
          <w:rFonts w:ascii="Times New Roman" w:hAnsi="Times New Roman"/>
          <w:sz w:val="26"/>
          <w:szCs w:val="26"/>
        </w:rPr>
      </w:pPr>
      <w:proofErr w:type="spellStart"/>
      <w:r w:rsidRPr="00114C61">
        <w:rPr>
          <w:rFonts w:ascii="Times New Roman" w:hAnsi="Times New Roman"/>
          <w:sz w:val="26"/>
          <w:szCs w:val="26"/>
        </w:rPr>
        <w:t>Asigurarea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unor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servicii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sociale</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calitate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adaptate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nevoilor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comunităţii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prin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calificarea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continuă</w:t>
      </w:r>
      <w:proofErr w:type="spellEnd"/>
      <w:r w:rsidRPr="00114C61">
        <w:rPr>
          <w:rFonts w:ascii="Times New Roman" w:hAnsi="Times New Roman"/>
          <w:sz w:val="26"/>
          <w:szCs w:val="26"/>
        </w:rPr>
        <w:t xml:space="preserve"> a </w:t>
      </w:r>
      <w:proofErr w:type="spellStart"/>
      <w:r w:rsidRPr="00114C61">
        <w:rPr>
          <w:rFonts w:ascii="Times New Roman" w:hAnsi="Times New Roman"/>
          <w:sz w:val="26"/>
          <w:szCs w:val="26"/>
        </w:rPr>
        <w:t>personalului</w:t>
      </w:r>
      <w:proofErr w:type="spellEnd"/>
      <w:r w:rsidRPr="00114C61">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Folosirea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unor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metodologii</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lucru</w:t>
      </w:r>
      <w:proofErr w:type="spellEnd"/>
      <w:r w:rsidRPr="00114C61">
        <w:rPr>
          <w:rFonts w:ascii="Times New Roman" w:hAnsi="Times New Roman"/>
          <w:sz w:val="26"/>
          <w:szCs w:val="26"/>
        </w:rPr>
        <w:t xml:space="preserve"> permanent </w:t>
      </w:r>
      <w:proofErr w:type="spellStart"/>
      <w:r w:rsidRPr="00114C61">
        <w:rPr>
          <w:rFonts w:ascii="Times New Roman" w:hAnsi="Times New Roman"/>
          <w:sz w:val="26"/>
          <w:szCs w:val="26"/>
        </w:rPr>
        <w:t>adaptate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nevoilor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personalului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beneficiarilor</w:t>
      </w:r>
      <w:proofErr w:type="spellEnd"/>
      <w:r w:rsidRPr="00114C61">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rPr>
      </w:pPr>
      <w:proofErr w:type="spellStart"/>
      <w:r w:rsidRPr="00114C61">
        <w:rPr>
          <w:rFonts w:ascii="Times New Roman" w:hAnsi="Times New Roman"/>
          <w:sz w:val="26"/>
          <w:szCs w:val="26"/>
        </w:rPr>
        <w:t>Susţinerea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beneficiarilor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desemnarea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unor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reprezentaţi</w:t>
      </w:r>
      <w:proofErr w:type="spellEnd"/>
      <w:r w:rsidRPr="00114C61">
        <w:rPr>
          <w:rFonts w:ascii="Times New Roman" w:hAnsi="Times New Roman"/>
          <w:sz w:val="26"/>
          <w:szCs w:val="26"/>
        </w:rPr>
        <w:t xml:space="preserve"> care </w:t>
      </w:r>
      <w:proofErr w:type="spellStart"/>
      <w:r w:rsidRPr="00114C61">
        <w:rPr>
          <w:rFonts w:ascii="Times New Roman" w:hAnsi="Times New Roman"/>
          <w:sz w:val="26"/>
          <w:szCs w:val="26"/>
        </w:rPr>
        <w:t>să</w:t>
      </w:r>
      <w:proofErr w:type="spellEnd"/>
      <w:r w:rsidRPr="00114C61">
        <w:rPr>
          <w:rFonts w:ascii="Times New Roman" w:hAnsi="Times New Roman"/>
          <w:sz w:val="26"/>
          <w:szCs w:val="26"/>
        </w:rPr>
        <w:t xml:space="preserve"> le </w:t>
      </w:r>
      <w:proofErr w:type="spellStart"/>
      <w:r w:rsidRPr="00114C61">
        <w:rPr>
          <w:rFonts w:ascii="Times New Roman" w:hAnsi="Times New Roman"/>
          <w:sz w:val="26"/>
          <w:szCs w:val="26"/>
        </w:rPr>
        <w:t>promoveze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interesele</w:t>
      </w:r>
      <w:proofErr w:type="spellEnd"/>
      <w:r w:rsidRPr="00114C61">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ind w:right="100"/>
        <w:jc w:val="both"/>
        <w:rPr>
          <w:rFonts w:ascii="Times New Roman" w:hAnsi="Times New Roman"/>
          <w:sz w:val="26"/>
          <w:szCs w:val="26"/>
          <w:lang w:val="it-IT"/>
        </w:rPr>
      </w:pPr>
      <w:r w:rsidRPr="00114C61">
        <w:rPr>
          <w:rFonts w:ascii="Times New Roman" w:hAnsi="Times New Roman"/>
          <w:sz w:val="26"/>
          <w:szCs w:val="26"/>
          <w:lang w:val="it-IT"/>
        </w:rPr>
        <w:t xml:space="preserve">Monitorizare şi evaluare continuă a calităţii serviciilor furnizate prin </w:t>
      </w:r>
      <w:r w:rsidRPr="00114C61">
        <w:rPr>
          <w:rFonts w:ascii="Times New Roman" w:hAnsi="Times New Roman"/>
          <w:sz w:val="26"/>
          <w:szCs w:val="26"/>
          <w:lang w:val="it-IT"/>
        </w:rPr>
        <w:lastRenderedPageBreak/>
        <w:t xml:space="preserve">stabilirea unor indicatori în acest sens; </w:t>
      </w:r>
    </w:p>
    <w:p w:rsidR="00561D3E" w:rsidRPr="00114C61" w:rsidRDefault="00561D3E" w:rsidP="00561D3E">
      <w:pPr>
        <w:pStyle w:val="ListParagraph"/>
        <w:widowControl w:val="0"/>
        <w:numPr>
          <w:ilvl w:val="0"/>
          <w:numId w:val="4"/>
        </w:numPr>
        <w:tabs>
          <w:tab w:val="left" w:pos="727"/>
        </w:tabs>
        <w:suppressAutoHyphens/>
        <w:spacing w:after="0" w:line="240" w:lineRule="auto"/>
        <w:ind w:right="220"/>
        <w:jc w:val="both"/>
        <w:rPr>
          <w:rFonts w:ascii="Times New Roman" w:hAnsi="Times New Roman"/>
          <w:sz w:val="26"/>
          <w:szCs w:val="26"/>
        </w:rPr>
      </w:pPr>
      <w:proofErr w:type="spellStart"/>
      <w:r w:rsidRPr="00114C61">
        <w:rPr>
          <w:rFonts w:ascii="Times New Roman" w:hAnsi="Times New Roman"/>
          <w:sz w:val="26"/>
          <w:szCs w:val="26"/>
        </w:rPr>
        <w:t>Acordarea</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servicii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sociale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flexibile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adaptate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nevoilor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beneficiarilor</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funcţie</w:t>
      </w:r>
      <w:proofErr w:type="spellEnd"/>
      <w:r w:rsidRPr="00114C61">
        <w:rPr>
          <w:rFonts w:ascii="Times New Roman" w:hAnsi="Times New Roman"/>
          <w:sz w:val="26"/>
          <w:szCs w:val="26"/>
        </w:rPr>
        <w:t xml:space="preserve"> de </w:t>
      </w:r>
      <w:proofErr w:type="spellStart"/>
      <w:r w:rsidRPr="00114C61">
        <w:rPr>
          <w:rFonts w:ascii="Times New Roman" w:hAnsi="Times New Roman"/>
          <w:sz w:val="26"/>
          <w:szCs w:val="26"/>
        </w:rPr>
        <w:t>priorităţile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identificate</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în</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urma</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evaluării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şi</w:t>
      </w:r>
      <w:proofErr w:type="spellEnd"/>
      <w:r w:rsidRPr="00114C61">
        <w:rPr>
          <w:rFonts w:ascii="Times New Roman" w:hAnsi="Times New Roman"/>
          <w:sz w:val="26"/>
          <w:szCs w:val="26"/>
        </w:rPr>
        <w:t xml:space="preserve"> </w:t>
      </w:r>
      <w:proofErr w:type="spellStart"/>
      <w:r w:rsidRPr="00114C61">
        <w:rPr>
          <w:rFonts w:ascii="Times New Roman" w:hAnsi="Times New Roman"/>
          <w:sz w:val="26"/>
          <w:szCs w:val="26"/>
        </w:rPr>
        <w:t>monitorizării</w:t>
      </w:r>
      <w:proofErr w:type="spellEnd"/>
      <w:r w:rsidRPr="00114C61">
        <w:rPr>
          <w:rFonts w:ascii="Times New Roman" w:hAnsi="Times New Roman"/>
          <w:sz w:val="26"/>
          <w:szCs w:val="26"/>
        </w:rPr>
        <w:t xml:space="preserve">; </w:t>
      </w:r>
    </w:p>
    <w:p w:rsidR="00561D3E" w:rsidRPr="00114C61" w:rsidRDefault="00561D3E" w:rsidP="00561D3E">
      <w:pPr>
        <w:pStyle w:val="ListParagraph"/>
        <w:widowControl w:val="0"/>
        <w:numPr>
          <w:ilvl w:val="0"/>
          <w:numId w:val="4"/>
        </w:numPr>
        <w:tabs>
          <w:tab w:val="left" w:pos="727"/>
        </w:tabs>
        <w:suppressAutoHyphens/>
        <w:spacing w:after="0" w:line="240" w:lineRule="auto"/>
        <w:jc w:val="both"/>
        <w:rPr>
          <w:rFonts w:ascii="Times New Roman" w:hAnsi="Times New Roman"/>
          <w:sz w:val="26"/>
          <w:szCs w:val="26"/>
          <w:lang w:val="it-IT"/>
        </w:rPr>
      </w:pPr>
      <w:r w:rsidRPr="00114C61">
        <w:rPr>
          <w:rFonts w:ascii="Times New Roman" w:hAnsi="Times New Roman"/>
          <w:sz w:val="26"/>
          <w:szCs w:val="26"/>
          <w:lang w:val="it-IT"/>
        </w:rPr>
        <w:t>Promovarea activităţii instituţiei în comunitate prin intermediul unei politici eficiente de marketing   şi comunicare;</w:t>
      </w:r>
    </w:p>
    <w:p w:rsidR="00561D3E" w:rsidRPr="00114C61"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r w:rsidRPr="00114C61">
        <w:rPr>
          <w:rFonts w:ascii="Times New Roman" w:hAnsi="Times New Roman"/>
          <w:b/>
          <w:sz w:val="26"/>
          <w:szCs w:val="26"/>
          <w:lang w:val="ro-RO"/>
        </w:rPr>
        <w:t>CAPITOLUL III -  Programul de formare și îndrumare metodologică a personalului care lucrează în domeniul serviciilor sociale</w:t>
      </w:r>
    </w:p>
    <w:p w:rsidR="00561D3E" w:rsidRPr="00114C61" w:rsidRDefault="00561D3E" w:rsidP="00561D3E">
      <w:pPr>
        <w:pStyle w:val="ListParagraph"/>
        <w:tabs>
          <w:tab w:val="left" w:pos="0"/>
        </w:tabs>
        <w:spacing w:line="240" w:lineRule="auto"/>
        <w:ind w:left="360"/>
        <w:jc w:val="both"/>
        <w:rPr>
          <w:rFonts w:ascii="Times New Roman" w:hAnsi="Times New Roman"/>
          <w:b/>
          <w:sz w:val="26"/>
          <w:szCs w:val="26"/>
          <w:lang w:val="ro-RO"/>
        </w:rPr>
      </w:pPr>
      <w:r w:rsidRPr="00114C61">
        <w:rPr>
          <w:rFonts w:ascii="Times New Roman" w:hAnsi="Times New Roman"/>
          <w:b/>
          <w:sz w:val="26"/>
          <w:szCs w:val="26"/>
          <w:lang w:val="ro-RO"/>
        </w:rPr>
        <w:tab/>
      </w:r>
      <w:r w:rsidRPr="00114C61">
        <w:rPr>
          <w:rFonts w:ascii="Times New Roman" w:hAnsi="Times New Roman"/>
          <w:sz w:val="26"/>
          <w:szCs w:val="26"/>
          <w:lang w:val="ro-RO"/>
        </w:rPr>
        <w:t xml:space="preserve">    </w:t>
      </w:r>
      <w:r w:rsidRPr="00114C61">
        <w:rPr>
          <w:rFonts w:ascii="Times New Roman" w:hAnsi="Times New Roman"/>
          <w:b/>
          <w:sz w:val="26"/>
          <w:szCs w:val="26"/>
          <w:lang w:val="ro-RO"/>
        </w:rPr>
        <w:t>Obiectivul 1:  Îmbunătăţirea continuă a serviciilor sociale:</w:t>
      </w:r>
    </w:p>
    <w:p w:rsidR="00561D3E" w:rsidRPr="00114C61" w:rsidRDefault="00561D3E" w:rsidP="00561D3E">
      <w:pPr>
        <w:pStyle w:val="ListParagraph"/>
        <w:tabs>
          <w:tab w:val="left" w:pos="0"/>
        </w:tabs>
        <w:spacing w:line="240" w:lineRule="auto"/>
        <w:ind w:left="360"/>
        <w:jc w:val="both"/>
        <w:rPr>
          <w:rFonts w:ascii="Times New Roman" w:hAnsi="Times New Roman"/>
          <w:b/>
          <w:sz w:val="26"/>
          <w:szCs w:val="26"/>
          <w:lang w:val="ro-RO"/>
        </w:rPr>
      </w:pPr>
    </w:p>
    <w:p w:rsidR="00561D3E" w:rsidRPr="00114C61" w:rsidRDefault="00561D3E" w:rsidP="00561D3E">
      <w:pPr>
        <w:pStyle w:val="ListParagraph"/>
        <w:numPr>
          <w:ilvl w:val="0"/>
          <w:numId w:val="5"/>
        </w:numPr>
        <w:tabs>
          <w:tab w:val="left" w:pos="0"/>
        </w:tabs>
        <w:spacing w:line="240" w:lineRule="auto"/>
        <w:jc w:val="both"/>
        <w:rPr>
          <w:rFonts w:ascii="Times New Roman" w:hAnsi="Times New Roman"/>
          <w:sz w:val="26"/>
          <w:szCs w:val="26"/>
          <w:lang w:val="ro-RO"/>
        </w:rPr>
      </w:pPr>
      <w:r w:rsidRPr="00114C61">
        <w:rPr>
          <w:rFonts w:ascii="Times New Roman" w:hAnsi="Times New Roman"/>
          <w:sz w:val="26"/>
          <w:szCs w:val="26"/>
          <w:lang w:val="ro-RO"/>
        </w:rPr>
        <w:t>Asigurarea unor servicii sociale de calitate şi adaptate nevoilor comunităţii, prin calificarea continuă a personalului;</w:t>
      </w:r>
    </w:p>
    <w:p w:rsidR="00561D3E" w:rsidRPr="0044730D" w:rsidRDefault="00561D3E" w:rsidP="00561D3E">
      <w:pPr>
        <w:pStyle w:val="ListParagraph"/>
        <w:numPr>
          <w:ilvl w:val="0"/>
          <w:numId w:val="5"/>
        </w:numPr>
        <w:tabs>
          <w:tab w:val="left" w:pos="0"/>
        </w:tabs>
        <w:spacing w:line="240" w:lineRule="auto"/>
        <w:jc w:val="both"/>
        <w:rPr>
          <w:rFonts w:ascii="Times New Roman" w:hAnsi="Times New Roman"/>
          <w:sz w:val="26"/>
          <w:szCs w:val="26"/>
          <w:lang w:val="ro-RO"/>
        </w:rPr>
      </w:pPr>
      <w:r w:rsidRPr="0044730D">
        <w:rPr>
          <w:rFonts w:ascii="Times New Roman" w:hAnsi="Times New Roman"/>
          <w:sz w:val="26"/>
          <w:szCs w:val="26"/>
          <w:lang w:val="ro-RO"/>
        </w:rPr>
        <w:t xml:space="preserve"> Evaluarea continuă  a nevoilor de formare profesională a acestora;</w:t>
      </w:r>
    </w:p>
    <w:p w:rsidR="00561D3E" w:rsidRPr="0044730D" w:rsidRDefault="00561D3E" w:rsidP="00561D3E">
      <w:pPr>
        <w:pStyle w:val="ListParagraph"/>
        <w:numPr>
          <w:ilvl w:val="0"/>
          <w:numId w:val="5"/>
        </w:numPr>
        <w:tabs>
          <w:tab w:val="left" w:pos="0"/>
        </w:tabs>
        <w:spacing w:line="240" w:lineRule="auto"/>
        <w:jc w:val="both"/>
        <w:rPr>
          <w:rFonts w:ascii="Times New Roman" w:hAnsi="Times New Roman"/>
          <w:sz w:val="26"/>
          <w:szCs w:val="26"/>
          <w:lang w:val="ro-RO"/>
        </w:rPr>
      </w:pPr>
      <w:r w:rsidRPr="0044730D">
        <w:rPr>
          <w:rFonts w:ascii="Times New Roman" w:hAnsi="Times New Roman"/>
          <w:sz w:val="26"/>
          <w:szCs w:val="26"/>
          <w:lang w:val="ro-RO"/>
        </w:rPr>
        <w:t>Instruirea asistenţilor personali noi angajaţi în cursul anului 2019, precum şi asigurarea instruirii la 2 ani a celor angajaţi din anii anteriori.</w:t>
      </w:r>
    </w:p>
    <w:p w:rsidR="00561D3E" w:rsidRPr="00114C61" w:rsidRDefault="00561D3E" w:rsidP="00561D3E">
      <w:pPr>
        <w:pStyle w:val="ListParagraph"/>
        <w:numPr>
          <w:ilvl w:val="0"/>
          <w:numId w:val="5"/>
        </w:numPr>
        <w:tabs>
          <w:tab w:val="left" w:pos="0"/>
        </w:tabs>
        <w:spacing w:line="240" w:lineRule="auto"/>
        <w:ind w:left="0" w:firstLine="360"/>
        <w:jc w:val="both"/>
        <w:rPr>
          <w:rFonts w:ascii="Times New Roman" w:hAnsi="Times New Roman"/>
          <w:sz w:val="26"/>
          <w:szCs w:val="26"/>
          <w:lang w:val="ro-RO"/>
        </w:rPr>
      </w:pPr>
      <w:r w:rsidRPr="0044730D">
        <w:rPr>
          <w:rFonts w:ascii="Times New Roman" w:hAnsi="Times New Roman"/>
          <w:sz w:val="26"/>
          <w:szCs w:val="26"/>
          <w:lang w:val="ro-RO"/>
        </w:rPr>
        <w:t xml:space="preserve"> Monitorizarea</w:t>
      </w:r>
      <w:r w:rsidRPr="00114C61">
        <w:rPr>
          <w:rFonts w:ascii="Times New Roman" w:hAnsi="Times New Roman"/>
          <w:sz w:val="26"/>
          <w:szCs w:val="26"/>
          <w:lang w:val="ro-RO"/>
        </w:rPr>
        <w:t xml:space="preserve"> şi evaluarea continuă a calităţii serviciilor furnizate prin stabilirea unor indicatori în acest sens;</w:t>
      </w:r>
    </w:p>
    <w:p w:rsidR="00561D3E" w:rsidRPr="00114C61" w:rsidRDefault="00561D3E" w:rsidP="00561D3E">
      <w:pPr>
        <w:pStyle w:val="ListParagraph"/>
        <w:numPr>
          <w:ilvl w:val="0"/>
          <w:numId w:val="5"/>
        </w:numPr>
        <w:tabs>
          <w:tab w:val="left" w:pos="0"/>
        </w:tabs>
        <w:spacing w:line="240" w:lineRule="auto"/>
        <w:ind w:left="0" w:firstLine="360"/>
        <w:jc w:val="both"/>
        <w:rPr>
          <w:rFonts w:ascii="Times New Roman" w:hAnsi="Times New Roman"/>
          <w:sz w:val="26"/>
          <w:szCs w:val="26"/>
          <w:lang w:val="ro-RO"/>
        </w:rPr>
      </w:pPr>
      <w:r w:rsidRPr="00114C61">
        <w:rPr>
          <w:rFonts w:ascii="Times New Roman" w:hAnsi="Times New Roman"/>
          <w:sz w:val="26"/>
          <w:szCs w:val="26"/>
          <w:lang w:val="ro-RO"/>
        </w:rPr>
        <w:t>Implicarea comunităţii locale în susţinerea şi dezvoltarea activităţilor derulate.</w:t>
      </w:r>
    </w:p>
    <w:p w:rsidR="00E20FC5" w:rsidRDefault="00E20FC5" w:rsidP="00561D3E">
      <w:pPr>
        <w:pStyle w:val="ListParagraph"/>
        <w:tabs>
          <w:tab w:val="left" w:pos="0"/>
        </w:tabs>
        <w:spacing w:line="240" w:lineRule="auto"/>
        <w:ind w:left="360"/>
        <w:jc w:val="both"/>
        <w:rPr>
          <w:rFonts w:ascii="Times New Roman" w:hAnsi="Times New Roman"/>
          <w:b/>
          <w:sz w:val="26"/>
          <w:szCs w:val="26"/>
          <w:lang w:val="ro-RO"/>
        </w:rPr>
      </w:pPr>
    </w:p>
    <w:p w:rsidR="00561D3E" w:rsidRPr="00114C61" w:rsidRDefault="00561D3E" w:rsidP="00561D3E">
      <w:pPr>
        <w:pStyle w:val="ListParagraph"/>
        <w:tabs>
          <w:tab w:val="left" w:pos="0"/>
        </w:tabs>
        <w:spacing w:line="240" w:lineRule="auto"/>
        <w:ind w:left="360"/>
        <w:jc w:val="both"/>
        <w:rPr>
          <w:rFonts w:ascii="Times New Roman" w:hAnsi="Times New Roman"/>
          <w:b/>
          <w:sz w:val="26"/>
          <w:szCs w:val="26"/>
          <w:lang w:val="ro-RO"/>
        </w:rPr>
      </w:pPr>
      <w:r w:rsidRPr="00114C61">
        <w:rPr>
          <w:rFonts w:ascii="Times New Roman" w:hAnsi="Times New Roman"/>
          <w:b/>
          <w:sz w:val="26"/>
          <w:szCs w:val="26"/>
          <w:lang w:val="ro-RO"/>
        </w:rPr>
        <w:t>CAPITOLUL IV- Monitorizarea</w:t>
      </w:r>
    </w:p>
    <w:p w:rsidR="00561D3E" w:rsidRPr="00114C61" w:rsidRDefault="00561D3E" w:rsidP="00561D3E">
      <w:pPr>
        <w:pStyle w:val="ListParagraph"/>
        <w:tabs>
          <w:tab w:val="left" w:pos="0"/>
        </w:tabs>
        <w:spacing w:line="240" w:lineRule="auto"/>
        <w:jc w:val="both"/>
        <w:rPr>
          <w:rFonts w:ascii="Times New Roman" w:hAnsi="Times New Roman"/>
          <w:b/>
          <w:sz w:val="26"/>
          <w:szCs w:val="26"/>
          <w:lang w:val="ro-RO"/>
        </w:rPr>
      </w:pPr>
      <w:r w:rsidRPr="00114C61">
        <w:rPr>
          <w:rFonts w:ascii="Times New Roman" w:hAnsi="Times New Roman"/>
          <w:sz w:val="26"/>
          <w:szCs w:val="26"/>
          <w:lang w:val="ro-RO"/>
        </w:rPr>
        <w:t xml:space="preserve">     </w:t>
      </w:r>
    </w:p>
    <w:p w:rsidR="00561D3E" w:rsidRPr="00114C61" w:rsidRDefault="00561D3E" w:rsidP="00561D3E">
      <w:pPr>
        <w:pStyle w:val="ListParagraph"/>
        <w:tabs>
          <w:tab w:val="left" w:pos="0"/>
        </w:tabs>
        <w:spacing w:line="240" w:lineRule="auto"/>
        <w:ind w:left="0" w:firstLine="720"/>
        <w:jc w:val="both"/>
        <w:rPr>
          <w:rFonts w:ascii="Times New Roman" w:hAnsi="Times New Roman"/>
          <w:sz w:val="26"/>
          <w:szCs w:val="26"/>
          <w:lang w:val="ro-RO"/>
        </w:rPr>
      </w:pPr>
      <w:r w:rsidRPr="00114C61">
        <w:rPr>
          <w:rFonts w:ascii="Times New Roman" w:hAnsi="Times New Roman"/>
          <w:sz w:val="26"/>
          <w:szCs w:val="26"/>
          <w:lang w:val="ro-RO"/>
        </w:rPr>
        <w:t>Monitorizarea Planului anual de acţiune se va face urmărind o serie de indicatori. În funcţie de aceşti indicatori se va constata în ce grad au fost atinse obiectivele pe care le-au stabilit.</w:t>
      </w:r>
    </w:p>
    <w:p w:rsidR="00561D3E" w:rsidRPr="00114C61" w:rsidRDefault="00561D3E" w:rsidP="00561D3E">
      <w:pPr>
        <w:pStyle w:val="ListParagraph"/>
        <w:tabs>
          <w:tab w:val="left" w:pos="0"/>
        </w:tabs>
        <w:spacing w:line="240" w:lineRule="auto"/>
        <w:ind w:left="0" w:firstLine="720"/>
        <w:jc w:val="both"/>
        <w:rPr>
          <w:rFonts w:ascii="Times New Roman" w:hAnsi="Times New Roman"/>
          <w:sz w:val="26"/>
          <w:szCs w:val="26"/>
          <w:lang w:val="ro-RO"/>
        </w:rPr>
      </w:pPr>
      <w:r w:rsidRPr="00114C61">
        <w:rPr>
          <w:rFonts w:ascii="Times New Roman" w:hAnsi="Times New Roman"/>
          <w:sz w:val="26"/>
          <w:szCs w:val="26"/>
          <w:lang w:val="ro-RO"/>
        </w:rPr>
        <w:t>Responsabili cu îndeplinirea obiectivelor stabilite în Planul anual de acţiune sunt responsabilii administraţiei publice locale şi persoanele aflate în subordinea acestora, în funcţie de atribuţii.</w:t>
      </w:r>
    </w:p>
    <w:p w:rsidR="00561D3E" w:rsidRPr="00114C61" w:rsidRDefault="00561D3E" w:rsidP="00561D3E">
      <w:pPr>
        <w:pStyle w:val="ListParagraph"/>
        <w:tabs>
          <w:tab w:val="left" w:pos="0"/>
        </w:tabs>
        <w:spacing w:line="240" w:lineRule="auto"/>
        <w:ind w:left="360"/>
        <w:jc w:val="both"/>
        <w:rPr>
          <w:rFonts w:ascii="Times New Roman" w:hAnsi="Times New Roman"/>
          <w:sz w:val="26"/>
          <w:szCs w:val="26"/>
          <w:lang w:val="ro-RO"/>
        </w:rPr>
      </w:pPr>
    </w:p>
    <w:p w:rsidR="00561D3E" w:rsidRPr="00114C61" w:rsidRDefault="00561D3E" w:rsidP="00561D3E">
      <w:pPr>
        <w:pStyle w:val="ListParagraph"/>
        <w:tabs>
          <w:tab w:val="left" w:pos="0"/>
        </w:tabs>
        <w:spacing w:line="240" w:lineRule="auto"/>
        <w:jc w:val="both"/>
        <w:rPr>
          <w:rFonts w:ascii="Times New Roman" w:hAnsi="Times New Roman"/>
          <w:b/>
          <w:sz w:val="26"/>
          <w:szCs w:val="26"/>
          <w:lang w:val="ro-RO"/>
        </w:rPr>
      </w:pPr>
    </w:p>
    <w:p w:rsidR="00561D3E" w:rsidRPr="00114C61" w:rsidRDefault="00561D3E" w:rsidP="00E20FC5">
      <w:pPr>
        <w:pStyle w:val="ListParagraph"/>
        <w:tabs>
          <w:tab w:val="left" w:pos="0"/>
        </w:tabs>
        <w:spacing w:line="240" w:lineRule="auto"/>
        <w:jc w:val="both"/>
        <w:rPr>
          <w:rFonts w:ascii="Times New Roman" w:hAnsi="Times New Roman"/>
          <w:b/>
          <w:sz w:val="26"/>
          <w:szCs w:val="26"/>
          <w:lang w:val="ro-RO"/>
        </w:rPr>
      </w:pPr>
      <w:r w:rsidRPr="00114C61">
        <w:rPr>
          <w:rFonts w:ascii="Times New Roman" w:hAnsi="Times New Roman"/>
          <w:b/>
          <w:sz w:val="26"/>
          <w:szCs w:val="26"/>
          <w:lang w:val="ro-RO"/>
        </w:rPr>
        <w:t>CAPITOLUL V- Indicatori</w:t>
      </w:r>
    </w:p>
    <w:p w:rsidR="00561D3E" w:rsidRPr="00114C61" w:rsidRDefault="00561D3E" w:rsidP="00561D3E">
      <w:pPr>
        <w:pStyle w:val="ListParagraph"/>
        <w:tabs>
          <w:tab w:val="left" w:pos="0"/>
        </w:tabs>
        <w:spacing w:line="240" w:lineRule="auto"/>
        <w:ind w:left="0" w:firstLine="720"/>
        <w:jc w:val="both"/>
        <w:rPr>
          <w:rFonts w:ascii="Times New Roman" w:hAnsi="Times New Roman"/>
          <w:sz w:val="26"/>
          <w:szCs w:val="26"/>
          <w:lang w:val="ro-RO"/>
        </w:rPr>
      </w:pPr>
      <w:r w:rsidRPr="00114C61">
        <w:rPr>
          <w:rFonts w:ascii="Times New Roman" w:hAnsi="Times New Roman"/>
          <w:sz w:val="26"/>
          <w:szCs w:val="26"/>
          <w:lang w:val="ro-RO"/>
        </w:rPr>
        <w:t>Indicatorii folosiţi în scopul monitorizării au fost stabiliţi în funcţie de acţiunile propuse în Planul anual de acţiune pentru anul 2019.</w:t>
      </w:r>
    </w:p>
    <w:p w:rsidR="00561D3E" w:rsidRPr="00114C61" w:rsidRDefault="00561D3E" w:rsidP="00561D3E">
      <w:pPr>
        <w:pStyle w:val="ListParagraph"/>
        <w:tabs>
          <w:tab w:val="left" w:pos="0"/>
        </w:tabs>
        <w:spacing w:line="240" w:lineRule="auto"/>
        <w:ind w:left="0" w:firstLine="720"/>
        <w:jc w:val="both"/>
        <w:rPr>
          <w:rFonts w:ascii="Times New Roman" w:hAnsi="Times New Roman"/>
          <w:sz w:val="26"/>
          <w:szCs w:val="26"/>
          <w:lang w:val="ro-RO"/>
        </w:rPr>
      </w:pPr>
      <w:r w:rsidRPr="00114C61">
        <w:rPr>
          <w:rFonts w:ascii="Times New Roman" w:hAnsi="Times New Roman"/>
          <w:sz w:val="26"/>
          <w:szCs w:val="26"/>
          <w:lang w:val="ro-RO"/>
        </w:rPr>
        <w:t>Pe parcusul procesului de monitorizare şi evaluare se vor lua în considerare următorii indicatorii:</w:t>
      </w:r>
    </w:p>
    <w:p w:rsidR="00561D3E" w:rsidRPr="00114C61" w:rsidRDefault="00561D3E" w:rsidP="00561D3E">
      <w:pPr>
        <w:pStyle w:val="ListParagraph"/>
        <w:numPr>
          <w:ilvl w:val="0"/>
          <w:numId w:val="5"/>
        </w:numPr>
        <w:tabs>
          <w:tab w:val="left" w:pos="0"/>
        </w:tabs>
        <w:spacing w:line="240" w:lineRule="auto"/>
        <w:jc w:val="both"/>
        <w:rPr>
          <w:rFonts w:ascii="Times New Roman" w:hAnsi="Times New Roman"/>
          <w:sz w:val="26"/>
          <w:szCs w:val="26"/>
          <w:lang w:val="ro-RO"/>
        </w:rPr>
      </w:pPr>
      <w:r w:rsidRPr="00114C61">
        <w:rPr>
          <w:rFonts w:ascii="Times New Roman" w:hAnsi="Times New Roman"/>
          <w:sz w:val="26"/>
          <w:szCs w:val="26"/>
          <w:lang w:val="ro-RO"/>
        </w:rPr>
        <w:t>Prevenirea şi combaterea sărăciei şi a riscului de excuziune socială;</w:t>
      </w:r>
    </w:p>
    <w:p w:rsidR="00561D3E" w:rsidRPr="00114C61" w:rsidRDefault="00561D3E" w:rsidP="00561D3E">
      <w:pPr>
        <w:pStyle w:val="ListParagraph"/>
        <w:numPr>
          <w:ilvl w:val="0"/>
          <w:numId w:val="5"/>
        </w:numPr>
        <w:tabs>
          <w:tab w:val="left" w:pos="0"/>
        </w:tabs>
        <w:spacing w:line="240" w:lineRule="auto"/>
        <w:ind w:left="0" w:firstLine="360"/>
        <w:jc w:val="both"/>
        <w:rPr>
          <w:rFonts w:ascii="Times New Roman" w:hAnsi="Times New Roman"/>
          <w:sz w:val="26"/>
          <w:szCs w:val="26"/>
          <w:lang w:val="ro-RO"/>
        </w:rPr>
      </w:pPr>
      <w:r w:rsidRPr="00114C61">
        <w:rPr>
          <w:rFonts w:ascii="Times New Roman" w:hAnsi="Times New Roman"/>
          <w:sz w:val="26"/>
          <w:szCs w:val="26"/>
          <w:lang w:val="ro-RO"/>
        </w:rPr>
        <w:t>Existenţa unei baze de date privind beneficiarii serviciilor sociale de informare şi consiliere;</w:t>
      </w:r>
    </w:p>
    <w:p w:rsidR="00561D3E" w:rsidRPr="00114C61" w:rsidRDefault="00561D3E" w:rsidP="00561D3E">
      <w:pPr>
        <w:pStyle w:val="ListParagraph"/>
        <w:numPr>
          <w:ilvl w:val="0"/>
          <w:numId w:val="5"/>
        </w:numPr>
        <w:tabs>
          <w:tab w:val="left" w:pos="0"/>
        </w:tabs>
        <w:spacing w:line="240" w:lineRule="auto"/>
        <w:ind w:left="0" w:firstLine="360"/>
        <w:jc w:val="both"/>
        <w:rPr>
          <w:rFonts w:ascii="Times New Roman" w:hAnsi="Times New Roman"/>
          <w:sz w:val="26"/>
          <w:szCs w:val="26"/>
          <w:lang w:val="ro-RO"/>
        </w:rPr>
      </w:pPr>
      <w:r w:rsidRPr="00114C61">
        <w:rPr>
          <w:rFonts w:ascii="Times New Roman" w:hAnsi="Times New Roman"/>
          <w:sz w:val="26"/>
          <w:szCs w:val="26"/>
          <w:lang w:val="ro-RO"/>
        </w:rPr>
        <w:t>Realizarea unui studiu privind situaţia beneficiarilor de servicii sociale.</w:t>
      </w:r>
    </w:p>
    <w:p w:rsidR="00561D3E" w:rsidRPr="00114C61" w:rsidRDefault="00561D3E" w:rsidP="00561D3E">
      <w:pPr>
        <w:tabs>
          <w:tab w:val="left" w:pos="0"/>
        </w:tabs>
        <w:spacing w:line="240" w:lineRule="auto"/>
        <w:jc w:val="both"/>
        <w:rPr>
          <w:rFonts w:ascii="Times New Roman" w:hAnsi="Times New Roman"/>
          <w:sz w:val="26"/>
          <w:szCs w:val="26"/>
          <w:lang w:val="ro-RO"/>
        </w:rPr>
      </w:pPr>
      <w:r w:rsidRPr="00114C61">
        <w:rPr>
          <w:rFonts w:ascii="Times New Roman" w:hAnsi="Times New Roman"/>
          <w:sz w:val="26"/>
          <w:szCs w:val="26"/>
          <w:lang w:val="ro-RO"/>
        </w:rPr>
        <w:tab/>
        <w:t>Aplicarea Planului anual de acţiune se va face în condiţiile unei verificări periodice a nevoilor beneficiarilor de asitenţă socială, aşa cum este prevăzut şi stabilit în legislaţia în vigoare.</w:t>
      </w:r>
    </w:p>
    <w:p w:rsidR="00561D3E" w:rsidRPr="00114C61" w:rsidRDefault="00561D3E" w:rsidP="00561D3E">
      <w:pPr>
        <w:tabs>
          <w:tab w:val="left" w:pos="0"/>
        </w:tabs>
        <w:spacing w:line="240" w:lineRule="auto"/>
        <w:jc w:val="both"/>
        <w:rPr>
          <w:rFonts w:ascii="Times New Roman" w:hAnsi="Times New Roman"/>
          <w:sz w:val="26"/>
          <w:szCs w:val="26"/>
          <w:lang w:val="ro-RO"/>
        </w:rPr>
      </w:pPr>
      <w:r w:rsidRPr="00114C61">
        <w:rPr>
          <w:rFonts w:ascii="Times New Roman" w:hAnsi="Times New Roman"/>
          <w:sz w:val="26"/>
          <w:szCs w:val="26"/>
          <w:lang w:val="ro-RO"/>
        </w:rPr>
        <w:tab/>
        <w:t xml:space="preserve">Atingerea obiectivelor din planul anual de acţiune privind măsurile sociale şi măsurile de asistenţă socială se realizează conform bugetului de venituri şi cheltuieli în care sunt cuprinse investiţiile şi sumele alocate pentru Compartimentul de Asistenţă Socială în anul 2019. </w:t>
      </w:r>
    </w:p>
    <w:p w:rsidR="00561D3E" w:rsidRPr="00114C61" w:rsidRDefault="00561D3E" w:rsidP="00561D3E">
      <w:pPr>
        <w:tabs>
          <w:tab w:val="left" w:pos="0"/>
        </w:tabs>
        <w:spacing w:line="240" w:lineRule="auto"/>
        <w:jc w:val="both"/>
        <w:rPr>
          <w:rFonts w:ascii="Times New Roman" w:hAnsi="Times New Roman"/>
          <w:sz w:val="26"/>
          <w:szCs w:val="26"/>
          <w:lang w:val="ro-RO"/>
        </w:rPr>
      </w:pPr>
    </w:p>
    <w:p w:rsidR="00561D3E" w:rsidRPr="00114C61" w:rsidRDefault="00561D3E" w:rsidP="00561D3E">
      <w:pPr>
        <w:tabs>
          <w:tab w:val="left" w:pos="0"/>
        </w:tabs>
        <w:spacing w:line="240" w:lineRule="auto"/>
        <w:jc w:val="both"/>
        <w:rPr>
          <w:rFonts w:ascii="Times New Roman" w:hAnsi="Times New Roman"/>
          <w:sz w:val="26"/>
          <w:szCs w:val="26"/>
          <w:lang w:val="ro-RO"/>
        </w:rPr>
      </w:pPr>
      <w:r w:rsidRPr="00114C61">
        <w:rPr>
          <w:rFonts w:ascii="Times New Roman" w:hAnsi="Times New Roman"/>
          <w:sz w:val="26"/>
          <w:szCs w:val="26"/>
          <w:lang w:val="ro-RO"/>
        </w:rPr>
        <w:t xml:space="preserve">Primar, </w:t>
      </w:r>
      <w:r w:rsidRPr="00114C61">
        <w:rPr>
          <w:rFonts w:ascii="Times New Roman" w:hAnsi="Times New Roman"/>
          <w:sz w:val="26"/>
          <w:szCs w:val="26"/>
          <w:lang w:val="ro-RO"/>
        </w:rPr>
        <w:tab/>
      </w:r>
      <w:r w:rsidRPr="00114C61">
        <w:rPr>
          <w:rFonts w:ascii="Times New Roman" w:hAnsi="Times New Roman"/>
          <w:sz w:val="26"/>
          <w:szCs w:val="26"/>
          <w:lang w:val="ro-RO"/>
        </w:rPr>
        <w:tab/>
      </w:r>
      <w:r w:rsidRPr="00114C61">
        <w:rPr>
          <w:rFonts w:ascii="Times New Roman" w:hAnsi="Times New Roman"/>
          <w:sz w:val="26"/>
          <w:szCs w:val="26"/>
          <w:lang w:val="ro-RO"/>
        </w:rPr>
        <w:tab/>
      </w:r>
      <w:r w:rsidRPr="00114C61">
        <w:rPr>
          <w:rFonts w:ascii="Times New Roman" w:hAnsi="Times New Roman"/>
          <w:sz w:val="26"/>
          <w:szCs w:val="26"/>
          <w:lang w:val="ro-RO"/>
        </w:rPr>
        <w:tab/>
        <w:t xml:space="preserve">             </w:t>
      </w:r>
      <w:r w:rsidRPr="00114C61">
        <w:rPr>
          <w:rFonts w:ascii="Times New Roman" w:hAnsi="Times New Roman"/>
          <w:sz w:val="26"/>
          <w:szCs w:val="26"/>
          <w:lang w:val="ro-RO"/>
        </w:rPr>
        <w:tab/>
        <w:t>Compartiment de Asistenţă Socială</w:t>
      </w:r>
    </w:p>
    <w:p w:rsidR="00561D3E" w:rsidRPr="00114C61" w:rsidRDefault="00561D3E" w:rsidP="00561D3E">
      <w:pPr>
        <w:tabs>
          <w:tab w:val="left" w:pos="0"/>
        </w:tabs>
        <w:spacing w:line="240" w:lineRule="auto"/>
        <w:jc w:val="both"/>
        <w:rPr>
          <w:rFonts w:ascii="Times New Roman" w:hAnsi="Times New Roman"/>
          <w:sz w:val="26"/>
          <w:szCs w:val="26"/>
          <w:lang w:val="ro-RO"/>
        </w:rPr>
      </w:pPr>
      <w:r>
        <w:rPr>
          <w:rFonts w:ascii="Times New Roman" w:hAnsi="Times New Roman"/>
          <w:sz w:val="26"/>
          <w:szCs w:val="26"/>
          <w:lang w:val="ro-RO"/>
        </w:rPr>
        <w:t>Ciriblan Romeo-Sorin</w:t>
      </w:r>
      <w:r>
        <w:rPr>
          <w:rFonts w:ascii="Times New Roman" w:hAnsi="Times New Roman"/>
          <w:sz w:val="26"/>
          <w:szCs w:val="26"/>
          <w:lang w:val="ro-RO"/>
        </w:rPr>
        <w:tab/>
        <w:t xml:space="preserve">   </w:t>
      </w:r>
      <w:r w:rsidRPr="00114C61">
        <w:rPr>
          <w:rFonts w:ascii="Times New Roman" w:hAnsi="Times New Roman"/>
          <w:sz w:val="26"/>
          <w:szCs w:val="26"/>
          <w:lang w:val="ro-RO"/>
        </w:rPr>
        <w:tab/>
        <w:t xml:space="preserve">        </w:t>
      </w:r>
      <w:r>
        <w:rPr>
          <w:rFonts w:ascii="Times New Roman" w:hAnsi="Times New Roman"/>
          <w:sz w:val="26"/>
          <w:szCs w:val="26"/>
          <w:lang w:val="ro-RO"/>
        </w:rPr>
        <w:t xml:space="preserve">                         Inspector, Damian Gina</w:t>
      </w:r>
    </w:p>
    <w:p w:rsidR="00561D3E" w:rsidRPr="00114C61"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p>
    <w:p w:rsidR="00561D3E" w:rsidRPr="00114C61" w:rsidRDefault="00561D3E" w:rsidP="00561D3E">
      <w:pPr>
        <w:jc w:val="both"/>
        <w:rPr>
          <w:rFonts w:ascii="Times New Roman" w:hAnsi="Times New Roman"/>
          <w:b/>
          <w:sz w:val="26"/>
          <w:szCs w:val="26"/>
          <w:lang w:val="ro-RO"/>
        </w:rPr>
      </w:pPr>
    </w:p>
    <w:p w:rsidR="00561D3E" w:rsidRDefault="00561D3E" w:rsidP="00561D3E"/>
    <w:p w:rsidR="00561D3E" w:rsidRPr="00E34093" w:rsidRDefault="00561D3E" w:rsidP="00E34093">
      <w:pPr>
        <w:spacing w:after="0" w:line="240" w:lineRule="auto"/>
        <w:rPr>
          <w:rFonts w:ascii="Times New Roman" w:hAnsi="Times New Roman" w:cs="Times New Roman"/>
          <w:sz w:val="26"/>
          <w:szCs w:val="26"/>
          <w:lang w:val="ro-RO"/>
        </w:rPr>
      </w:pPr>
    </w:p>
    <w:sectPr w:rsidR="00561D3E" w:rsidRPr="00E34093" w:rsidSect="008210D4">
      <w:pgSz w:w="11906" w:h="16838"/>
      <w:pgMar w:top="567" w:right="964"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3"/>
    <w:lvl w:ilvl="0">
      <w:start w:val="1"/>
      <w:numFmt w:val="bullet"/>
      <w:lvlText w:val="·"/>
      <w:lvlJc w:val="left"/>
      <w:pPr>
        <w:tabs>
          <w:tab w:val="num" w:pos="0"/>
        </w:tabs>
        <w:ind w:left="720" w:hanging="360"/>
      </w:pPr>
      <w:rPr>
        <w:rFonts w:ascii="OpenSymbol" w:hAnsi="OpenSymbol"/>
      </w:rPr>
    </w:lvl>
    <w:lvl w:ilvl="1">
      <w:numFmt w:val="none"/>
      <w:suff w:val="nothing"/>
      <w:lvlText w:val="​"/>
      <w:lvlJc w:val="left"/>
      <w:pPr>
        <w:tabs>
          <w:tab w:val="num" w:pos="0"/>
        </w:tabs>
        <w:ind w:left="1080" w:hanging="360"/>
      </w:pPr>
      <w:rPr>
        <w:rFonts w:cs="Times New Roman"/>
      </w:rPr>
    </w:lvl>
    <w:lvl w:ilvl="2">
      <w:numFmt w:val="none"/>
      <w:suff w:val="nothing"/>
      <w:lvlText w:val="​"/>
      <w:lvlJc w:val="left"/>
      <w:pPr>
        <w:tabs>
          <w:tab w:val="num" w:pos="0"/>
        </w:tabs>
        <w:ind w:left="1440" w:hanging="360"/>
      </w:pPr>
      <w:rPr>
        <w:rFonts w:cs="Times New Roman"/>
      </w:rPr>
    </w:lvl>
    <w:lvl w:ilvl="3">
      <w:numFmt w:val="none"/>
      <w:suff w:val="nothing"/>
      <w:lvlText w:val="​"/>
      <w:lvlJc w:val="left"/>
      <w:pPr>
        <w:tabs>
          <w:tab w:val="num" w:pos="0"/>
        </w:tabs>
        <w:ind w:left="1800" w:hanging="360"/>
      </w:pPr>
      <w:rPr>
        <w:rFonts w:cs="Times New Roman"/>
      </w:rPr>
    </w:lvl>
    <w:lvl w:ilvl="4">
      <w:numFmt w:val="none"/>
      <w:suff w:val="nothing"/>
      <w:lvlText w:val="​"/>
      <w:lvlJc w:val="left"/>
      <w:pPr>
        <w:tabs>
          <w:tab w:val="num" w:pos="0"/>
        </w:tabs>
        <w:ind w:left="2160" w:hanging="360"/>
      </w:pPr>
      <w:rPr>
        <w:rFonts w:cs="Times New Roman"/>
      </w:rPr>
    </w:lvl>
    <w:lvl w:ilvl="5">
      <w:numFmt w:val="none"/>
      <w:suff w:val="nothing"/>
      <w:lvlText w:val="​"/>
      <w:lvlJc w:val="left"/>
      <w:pPr>
        <w:tabs>
          <w:tab w:val="num" w:pos="0"/>
        </w:tabs>
        <w:ind w:left="2520" w:hanging="360"/>
      </w:pPr>
      <w:rPr>
        <w:rFonts w:cs="Times New Roman"/>
      </w:rPr>
    </w:lvl>
    <w:lvl w:ilvl="6">
      <w:numFmt w:val="none"/>
      <w:suff w:val="nothing"/>
      <w:lvlText w:val="​"/>
      <w:lvlJc w:val="left"/>
      <w:pPr>
        <w:tabs>
          <w:tab w:val="num" w:pos="0"/>
        </w:tabs>
        <w:ind w:left="2880" w:hanging="360"/>
      </w:pPr>
      <w:rPr>
        <w:rFonts w:cs="Times New Roman"/>
      </w:rPr>
    </w:lvl>
    <w:lvl w:ilvl="7">
      <w:numFmt w:val="none"/>
      <w:suff w:val="nothing"/>
      <w:lvlText w:val="​"/>
      <w:lvlJc w:val="left"/>
      <w:pPr>
        <w:tabs>
          <w:tab w:val="num" w:pos="0"/>
        </w:tabs>
        <w:ind w:left="3240" w:hanging="360"/>
      </w:pPr>
      <w:rPr>
        <w:rFonts w:cs="Times New Roman"/>
      </w:rPr>
    </w:lvl>
    <w:lvl w:ilvl="8">
      <w:numFmt w:val="none"/>
      <w:suff w:val="nothing"/>
      <w:lvlText w:val="​"/>
      <w:lvlJc w:val="left"/>
      <w:pPr>
        <w:tabs>
          <w:tab w:val="num" w:pos="0"/>
        </w:tabs>
        <w:ind w:left="3600" w:hanging="360"/>
      </w:pPr>
      <w:rPr>
        <w:rFonts w:cs="Times New Roman"/>
      </w:rPr>
    </w:lvl>
  </w:abstractNum>
  <w:abstractNum w:abstractNumId="1">
    <w:nsid w:val="0E685E94"/>
    <w:multiLevelType w:val="hybridMultilevel"/>
    <w:tmpl w:val="F41C5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D16FEA"/>
    <w:multiLevelType w:val="hybridMultilevel"/>
    <w:tmpl w:val="27E61FF0"/>
    <w:lvl w:ilvl="0" w:tplc="DC6EF5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63B18"/>
    <w:multiLevelType w:val="hybridMultilevel"/>
    <w:tmpl w:val="B92A19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B7555"/>
    <w:multiLevelType w:val="hybridMultilevel"/>
    <w:tmpl w:val="2F5E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A76C9"/>
    <w:multiLevelType w:val="hybridMultilevel"/>
    <w:tmpl w:val="FBDCE83C"/>
    <w:lvl w:ilvl="0" w:tplc="676C3A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BE3247"/>
    <w:multiLevelType w:val="hybridMultilevel"/>
    <w:tmpl w:val="9C8297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4A53DC6"/>
    <w:multiLevelType w:val="hybridMultilevel"/>
    <w:tmpl w:val="CF5EC88C"/>
    <w:lvl w:ilvl="0" w:tplc="A55AF3DC">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03"/>
    <w:rsid w:val="00095FEC"/>
    <w:rsid w:val="003407EC"/>
    <w:rsid w:val="004269BD"/>
    <w:rsid w:val="0045462B"/>
    <w:rsid w:val="004C2DBB"/>
    <w:rsid w:val="00561D3E"/>
    <w:rsid w:val="00585E32"/>
    <w:rsid w:val="005E0F7E"/>
    <w:rsid w:val="00674557"/>
    <w:rsid w:val="007058E3"/>
    <w:rsid w:val="008210D4"/>
    <w:rsid w:val="008A6EBA"/>
    <w:rsid w:val="00A41BD1"/>
    <w:rsid w:val="00AC2CD6"/>
    <w:rsid w:val="00BA6E93"/>
    <w:rsid w:val="00C45DC3"/>
    <w:rsid w:val="00CB0E03"/>
    <w:rsid w:val="00D373EA"/>
    <w:rsid w:val="00E20FC5"/>
    <w:rsid w:val="00E34093"/>
    <w:rsid w:val="00F70E63"/>
    <w:rsid w:val="00FD1632"/>
    <w:rsid w:val="00FD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7CharCharCaracterCharCharCaracterCharCharCaracterCharCharCaracterCharCharCaracterCharCharCaracterCharCharCaracterCharCharCaracterCharCharCaracterCharChar">
    <w:name w:val="Caracter7 Char Char Caracter Char Char Caracter Char Char Caracter Char Char Caracter Char Char Caracter Char Char Caracter Char Char Caracter Char Char Caracter Char Char Caracter Char Char"/>
    <w:basedOn w:val="Normal"/>
    <w:rsid w:val="004C2DBB"/>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rsid w:val="00C45DC3"/>
    <w:pPr>
      <w:suppressAutoHyphens/>
      <w:spacing w:after="0" w:line="240" w:lineRule="auto"/>
      <w:ind w:left="720" w:right="1470"/>
    </w:pPr>
    <w:rPr>
      <w:rFonts w:ascii="Times New Roman" w:eastAsia="Times New Roman" w:hAnsi="Times New Roman" w:cs="Times New Roman"/>
      <w:b/>
      <w:bCs/>
      <w:sz w:val="28"/>
      <w:szCs w:val="24"/>
      <w:lang w:val="fr-FR" w:eastAsia="zh-CN"/>
    </w:rPr>
  </w:style>
  <w:style w:type="paragraph" w:styleId="BalloonText">
    <w:name w:val="Balloon Text"/>
    <w:basedOn w:val="Normal"/>
    <w:link w:val="BalloonTextChar"/>
    <w:uiPriority w:val="99"/>
    <w:semiHidden/>
    <w:unhideWhenUsed/>
    <w:rsid w:val="0034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EC"/>
    <w:rPr>
      <w:rFonts w:ascii="Tahoma" w:hAnsi="Tahoma" w:cs="Tahoma"/>
      <w:sz w:val="16"/>
      <w:szCs w:val="16"/>
    </w:rPr>
  </w:style>
  <w:style w:type="paragraph" w:styleId="ListParagraph">
    <w:name w:val="List Paragraph"/>
    <w:basedOn w:val="Normal"/>
    <w:qFormat/>
    <w:rsid w:val="00561D3E"/>
    <w:pPr>
      <w:ind w:left="720"/>
      <w:contextualSpacing/>
    </w:pPr>
    <w:rPr>
      <w:rFonts w:ascii="Calibri" w:eastAsia="Times New Roman" w:hAnsi="Calibri" w:cs="Times New Roman"/>
      <w:lang w:val="en-US"/>
    </w:rPr>
  </w:style>
  <w:style w:type="paragraph" w:styleId="NoSpacing">
    <w:name w:val="No Spacing"/>
    <w:qFormat/>
    <w:rsid w:val="00561D3E"/>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7CharCharCaracterCharCharCaracterCharCharCaracterCharCharCaracterCharCharCaracterCharCharCaracterCharCharCaracterCharCharCaracterCharCharCaracterCharChar">
    <w:name w:val="Caracter7 Char Char Caracter Char Char Caracter Char Char Caracter Char Char Caracter Char Char Caracter Char Char Caracter Char Char Caracter Char Char Caracter Char Char Caracter Char Char"/>
    <w:basedOn w:val="Normal"/>
    <w:rsid w:val="004C2DBB"/>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rsid w:val="00C45DC3"/>
    <w:pPr>
      <w:suppressAutoHyphens/>
      <w:spacing w:after="0" w:line="240" w:lineRule="auto"/>
      <w:ind w:left="720" w:right="1470"/>
    </w:pPr>
    <w:rPr>
      <w:rFonts w:ascii="Times New Roman" w:eastAsia="Times New Roman" w:hAnsi="Times New Roman" w:cs="Times New Roman"/>
      <w:b/>
      <w:bCs/>
      <w:sz w:val="28"/>
      <w:szCs w:val="24"/>
      <w:lang w:val="fr-FR" w:eastAsia="zh-CN"/>
    </w:rPr>
  </w:style>
  <w:style w:type="paragraph" w:styleId="BalloonText">
    <w:name w:val="Balloon Text"/>
    <w:basedOn w:val="Normal"/>
    <w:link w:val="BalloonTextChar"/>
    <w:uiPriority w:val="99"/>
    <w:semiHidden/>
    <w:unhideWhenUsed/>
    <w:rsid w:val="00340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7EC"/>
    <w:rPr>
      <w:rFonts w:ascii="Tahoma" w:hAnsi="Tahoma" w:cs="Tahoma"/>
      <w:sz w:val="16"/>
      <w:szCs w:val="16"/>
    </w:rPr>
  </w:style>
  <w:style w:type="paragraph" w:styleId="ListParagraph">
    <w:name w:val="List Paragraph"/>
    <w:basedOn w:val="Normal"/>
    <w:qFormat/>
    <w:rsid w:val="00561D3E"/>
    <w:pPr>
      <w:ind w:left="720"/>
      <w:contextualSpacing/>
    </w:pPr>
    <w:rPr>
      <w:rFonts w:ascii="Calibri" w:eastAsia="Times New Roman" w:hAnsi="Calibri" w:cs="Times New Roman"/>
      <w:lang w:val="en-US"/>
    </w:rPr>
  </w:style>
  <w:style w:type="paragraph" w:styleId="NoSpacing">
    <w:name w:val="No Spacing"/>
    <w:qFormat/>
    <w:rsid w:val="00561D3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7833">
      <w:bodyDiv w:val="1"/>
      <w:marLeft w:val="0"/>
      <w:marRight w:val="0"/>
      <w:marTop w:val="0"/>
      <w:marBottom w:val="0"/>
      <w:divBdr>
        <w:top w:val="none" w:sz="0" w:space="0" w:color="auto"/>
        <w:left w:val="none" w:sz="0" w:space="0" w:color="auto"/>
        <w:bottom w:val="none" w:sz="0" w:space="0" w:color="auto"/>
        <w:right w:val="none" w:sz="0" w:space="0" w:color="auto"/>
      </w:divBdr>
    </w:div>
    <w:div w:id="13708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46F9-E62B-4E3E-B1C3-E3E0EC7A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cp:lastPrinted>2019-04-08T06:25:00Z</cp:lastPrinted>
  <dcterms:created xsi:type="dcterms:W3CDTF">2019-03-27T10:50:00Z</dcterms:created>
  <dcterms:modified xsi:type="dcterms:W3CDTF">2020-01-08T07:57:00Z</dcterms:modified>
</cp:coreProperties>
</file>